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2E74" w:rsidRDefault="00BB2E74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132570"/>
            <wp:effectExtent l="0" t="0" r="0" b="0"/>
            <wp:docPr id="598272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7207" name="Рисунок 598272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29D" w:rsidRPr="009F129D" w:rsidRDefault="009F129D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b/>
          <w:sz w:val="28"/>
          <w:szCs w:val="28"/>
        </w:rPr>
      </w:pPr>
      <w:r w:rsidRPr="009F129D">
        <w:rPr>
          <w:b/>
          <w:sz w:val="28"/>
          <w:szCs w:val="28"/>
        </w:rPr>
        <w:lastRenderedPageBreak/>
        <w:t>1.Содержание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5B18BA" w:rsidTr="005B18BA">
        <w:tc>
          <w:tcPr>
            <w:tcW w:w="817" w:type="dxa"/>
          </w:tcPr>
          <w:p w:rsidR="005B18BA" w:rsidRPr="005B18BA" w:rsidRDefault="005B18BA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b/>
                <w:sz w:val="28"/>
                <w:szCs w:val="28"/>
              </w:rPr>
            </w:pPr>
            <w:r w:rsidRPr="005B18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5B18BA" w:rsidRPr="005B18BA" w:rsidRDefault="005B18BA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b/>
                <w:sz w:val="28"/>
                <w:szCs w:val="28"/>
              </w:rPr>
            </w:pPr>
            <w:r w:rsidRPr="005B18B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5B18BA" w:rsidRPr="005B18BA" w:rsidRDefault="005B18BA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b/>
                <w:sz w:val="28"/>
                <w:szCs w:val="28"/>
              </w:rPr>
            </w:pPr>
            <w:r w:rsidRPr="005B18BA">
              <w:rPr>
                <w:b/>
                <w:sz w:val="28"/>
                <w:szCs w:val="28"/>
              </w:rPr>
              <w:t>Страницы</w:t>
            </w: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</w:tcPr>
          <w:p w:rsidR="005B18BA" w:rsidRDefault="00B82BBC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8BA" w:rsidTr="005B18BA">
        <w:tc>
          <w:tcPr>
            <w:tcW w:w="817" w:type="dxa"/>
          </w:tcPr>
          <w:p w:rsidR="005B18BA" w:rsidRDefault="005B18BA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карта</w:t>
            </w:r>
          </w:p>
        </w:tc>
        <w:tc>
          <w:tcPr>
            <w:tcW w:w="2375" w:type="dxa"/>
          </w:tcPr>
          <w:p w:rsidR="005B18BA" w:rsidRDefault="00B82BBC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2375" w:type="dxa"/>
          </w:tcPr>
          <w:p w:rsidR="005B18BA" w:rsidRDefault="00B82BBC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375" w:type="dxa"/>
          </w:tcPr>
          <w:p w:rsidR="005B18BA" w:rsidRDefault="005E10A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1.3.</w:t>
            </w:r>
          </w:p>
        </w:tc>
        <w:tc>
          <w:tcPr>
            <w:tcW w:w="6379" w:type="dxa"/>
          </w:tcPr>
          <w:p w:rsidR="009F129D" w:rsidRDefault="009F129D" w:rsidP="00B82BBC">
            <w:pPr>
              <w:pStyle w:val="headline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программы    </w:t>
            </w:r>
          </w:p>
        </w:tc>
        <w:tc>
          <w:tcPr>
            <w:tcW w:w="2375" w:type="dxa"/>
          </w:tcPr>
          <w:p w:rsidR="005B18BA" w:rsidRDefault="005E10A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379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2375" w:type="dxa"/>
          </w:tcPr>
          <w:p w:rsidR="005B18BA" w:rsidRDefault="00356555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0AD">
              <w:rPr>
                <w:sz w:val="28"/>
                <w:szCs w:val="28"/>
              </w:rPr>
              <w:t>1</w:t>
            </w:r>
          </w:p>
        </w:tc>
      </w:tr>
      <w:tr w:rsidR="003814C0" w:rsidTr="005B18BA">
        <w:tc>
          <w:tcPr>
            <w:tcW w:w="817" w:type="dxa"/>
          </w:tcPr>
          <w:p w:rsidR="003814C0" w:rsidRDefault="003814C0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3814C0" w:rsidRDefault="003814C0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2375" w:type="dxa"/>
          </w:tcPr>
          <w:p w:rsidR="003814C0" w:rsidRDefault="003814C0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</w:p>
        </w:tc>
      </w:tr>
      <w:tr w:rsidR="003814C0" w:rsidTr="005B18BA">
        <w:tc>
          <w:tcPr>
            <w:tcW w:w="817" w:type="dxa"/>
          </w:tcPr>
          <w:p w:rsidR="003814C0" w:rsidRDefault="003814C0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379" w:type="dxa"/>
          </w:tcPr>
          <w:p w:rsidR="008E07F9" w:rsidRDefault="008E07F9" w:rsidP="00B82BBC">
            <w:pPr>
              <w:tabs>
                <w:tab w:val="left" w:pos="655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4C0" w:rsidRPr="008E07F9" w:rsidRDefault="008E07F9" w:rsidP="00B82BBC">
            <w:pPr>
              <w:tabs>
                <w:tab w:val="left" w:pos="65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07F9">
              <w:rPr>
                <w:rFonts w:ascii="Times New Roman" w:hAnsi="Times New Roman" w:cs="Times New Roman"/>
                <w:sz w:val="28"/>
                <w:szCs w:val="28"/>
              </w:rPr>
              <w:t>Календарно – тематическое планирование</w:t>
            </w:r>
          </w:p>
        </w:tc>
        <w:tc>
          <w:tcPr>
            <w:tcW w:w="2375" w:type="dxa"/>
          </w:tcPr>
          <w:p w:rsidR="003814C0" w:rsidRDefault="003814C0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6555">
              <w:rPr>
                <w:sz w:val="28"/>
                <w:szCs w:val="28"/>
              </w:rPr>
              <w:t>.</w:t>
            </w:r>
            <w:r w:rsidR="003814C0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E07F9" w:rsidRDefault="008E07F9" w:rsidP="00B82BBC">
            <w:pPr>
              <w:tabs>
                <w:tab w:val="left" w:pos="655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814C0">
              <w:rPr>
                <w:rFonts w:ascii="Times New Roman" w:hAnsi="Times New Roman"/>
                <w:bCs/>
                <w:sz w:val="28"/>
                <w:szCs w:val="28"/>
              </w:rPr>
              <w:t>Условия реализации программы</w:t>
            </w:r>
          </w:p>
          <w:p w:rsidR="008E07F9" w:rsidRPr="003814C0" w:rsidRDefault="008E07F9" w:rsidP="00B82BBC">
            <w:pPr>
              <w:tabs>
                <w:tab w:val="left" w:pos="655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07F9" w:rsidRPr="003814C0" w:rsidRDefault="008E07F9" w:rsidP="00B82BBC">
            <w:pPr>
              <w:tabs>
                <w:tab w:val="left" w:pos="65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4C0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  <w:p w:rsidR="005B18BA" w:rsidRDefault="005B18BA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B18BA" w:rsidRDefault="00356555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0AD">
              <w:rPr>
                <w:sz w:val="28"/>
                <w:szCs w:val="28"/>
              </w:rPr>
              <w:t>1</w:t>
            </w: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14C0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2375" w:type="dxa"/>
          </w:tcPr>
          <w:p w:rsidR="005B18BA" w:rsidRDefault="00356555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0AD">
              <w:rPr>
                <w:sz w:val="28"/>
                <w:szCs w:val="28"/>
              </w:rPr>
              <w:t>7</w:t>
            </w:r>
          </w:p>
        </w:tc>
      </w:tr>
      <w:tr w:rsidR="005B18BA" w:rsidTr="005B18BA">
        <w:tc>
          <w:tcPr>
            <w:tcW w:w="817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14C0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5B18BA" w:rsidRDefault="009F129D" w:rsidP="00B82BBC">
            <w:pPr>
              <w:pStyle w:val="headline"/>
              <w:spacing w:before="0" w:beforeAutospacing="0" w:after="0" w:afterAutospacing="0" w:line="4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2375" w:type="dxa"/>
          </w:tcPr>
          <w:p w:rsidR="005B18BA" w:rsidRDefault="00356555" w:rsidP="00B82BBC">
            <w:pPr>
              <w:pStyle w:val="headline"/>
              <w:spacing w:before="0" w:beforeAutospacing="0" w:after="0" w:afterAutospacing="0" w:line="43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0AD">
              <w:rPr>
                <w:sz w:val="28"/>
                <w:szCs w:val="28"/>
              </w:rPr>
              <w:t>9</w:t>
            </w:r>
          </w:p>
        </w:tc>
      </w:tr>
    </w:tbl>
    <w:p w:rsidR="005B18BA" w:rsidRDefault="005B18BA" w:rsidP="00B82BBC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  <w:rPr>
          <w:sz w:val="28"/>
          <w:szCs w:val="28"/>
        </w:rPr>
      </w:pPr>
    </w:p>
    <w:p w:rsidR="005B18BA" w:rsidRDefault="005B18BA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B82BBC" w:rsidRDefault="00B82BBC" w:rsidP="006B0901">
      <w:pPr>
        <w:pStyle w:val="headline"/>
        <w:shd w:val="clear" w:color="auto" w:fill="FFFFFF"/>
        <w:spacing w:before="225" w:beforeAutospacing="0" w:after="225" w:afterAutospacing="0" w:line="432" w:lineRule="atLeast"/>
        <w:rPr>
          <w:sz w:val="28"/>
          <w:szCs w:val="28"/>
        </w:rPr>
      </w:pPr>
    </w:p>
    <w:p w:rsidR="00101CB2" w:rsidRDefault="00101CB2" w:rsidP="00101CB2">
      <w:pPr>
        <w:tabs>
          <w:tab w:val="left" w:pos="12023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Информационная карта</w:t>
      </w:r>
    </w:p>
    <w:p w:rsidR="00101CB2" w:rsidRDefault="00101CB2" w:rsidP="00101CB2">
      <w:pPr>
        <w:tabs>
          <w:tab w:val="left" w:pos="1202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95"/>
      </w:tblGrid>
      <w:tr w:rsidR="00101CB2" w:rsidTr="00101CB2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A00FC6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FC6">
              <w:rPr>
                <w:rFonts w:ascii="Times New Roman" w:hAnsi="Times New Roman"/>
                <w:sz w:val="28"/>
                <w:szCs w:val="28"/>
              </w:rPr>
              <w:t>Эйсмонт Виктория Викторовна</w:t>
            </w:r>
          </w:p>
        </w:tc>
      </w:tr>
      <w:tr w:rsidR="00101CB2" w:rsidTr="00101CB2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освоение содержание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освоения содержания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ознакомительный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101CB2" w:rsidTr="00101C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>
            <w:pPr>
              <w:tabs>
                <w:tab w:val="left" w:pos="120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101CB2" w:rsidRDefault="00101CB2" w:rsidP="00101CB2">
      <w:pPr>
        <w:tabs>
          <w:tab w:val="left" w:pos="12023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01CB2" w:rsidRDefault="00101CB2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6B0901" w:rsidRDefault="006B0901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6B0901" w:rsidRDefault="006B0901" w:rsidP="00153B53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sz w:val="28"/>
          <w:szCs w:val="28"/>
        </w:rPr>
      </w:pPr>
    </w:p>
    <w:p w:rsidR="00153B53" w:rsidRPr="00356555" w:rsidRDefault="00153B53" w:rsidP="009F129D">
      <w:pPr>
        <w:pStyle w:val="headline"/>
        <w:shd w:val="clear" w:color="auto" w:fill="FFFFFF"/>
        <w:spacing w:before="225" w:beforeAutospacing="0" w:after="225" w:afterAutospacing="0" w:line="432" w:lineRule="atLeast"/>
        <w:jc w:val="center"/>
        <w:rPr>
          <w:b/>
          <w:color w:val="111111"/>
          <w:sz w:val="32"/>
          <w:szCs w:val="32"/>
        </w:rPr>
      </w:pPr>
      <w:r w:rsidRPr="00356555">
        <w:rPr>
          <w:b/>
          <w:color w:val="111111"/>
          <w:sz w:val="32"/>
          <w:szCs w:val="32"/>
        </w:rPr>
        <w:lastRenderedPageBreak/>
        <w:t>Программа кружка по рисованию с использованием нет</w:t>
      </w:r>
      <w:r w:rsidR="008C5A71">
        <w:rPr>
          <w:b/>
          <w:color w:val="111111"/>
          <w:sz w:val="32"/>
          <w:szCs w:val="32"/>
        </w:rPr>
        <w:t>радиционных технологий в старшей</w:t>
      </w:r>
      <w:r w:rsidRPr="00356555">
        <w:rPr>
          <w:b/>
          <w:color w:val="111111"/>
          <w:sz w:val="32"/>
          <w:szCs w:val="32"/>
        </w:rPr>
        <w:t xml:space="preserve"> группе</w:t>
      </w:r>
    </w:p>
    <w:p w:rsidR="00153B53" w:rsidRDefault="00153B53" w:rsidP="00C6504D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C6504D">
        <w:rPr>
          <w:b/>
          <w:color w:val="111111"/>
          <w:sz w:val="28"/>
          <w:szCs w:val="28"/>
          <w:bdr w:val="none" w:sz="0" w:space="0" w:color="auto" w:frame="1"/>
        </w:rPr>
        <w:t>Тема</w:t>
      </w:r>
      <w:r w:rsidRPr="00C6504D">
        <w:rPr>
          <w:b/>
          <w:color w:val="111111"/>
          <w:sz w:val="28"/>
          <w:szCs w:val="28"/>
        </w:rPr>
        <w:t>: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«Радуга красок»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Нетрадиционные техники изображения</w:t>
      </w:r>
      <w:r w:rsidRPr="00C65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153B53" w:rsidRPr="00C6504D" w:rsidRDefault="00994250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153B53" w:rsidRPr="00C6504D">
        <w:rPr>
          <w:rFonts w:ascii="Times New Roman" w:hAnsi="Times New Roman" w:cs="Times New Roman"/>
          <w:b/>
          <w:sz w:val="28"/>
          <w:szCs w:val="28"/>
        </w:rPr>
        <w:t>Цель</w:t>
      </w:r>
      <w:r w:rsidR="00153B53"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53B53" w:rsidRPr="00C6504D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программы</w:t>
      </w:r>
      <w:r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  <w:r w:rsidR="00153B53"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53B53" w:rsidRPr="00C6504D">
        <w:rPr>
          <w:rFonts w:ascii="Times New Roman" w:hAnsi="Times New Roman" w:cs="Times New Roman"/>
          <w:sz w:val="28"/>
          <w:szCs w:val="28"/>
        </w:rPr>
        <w:t>Развитие художественно – творческих способностей детей через</w:t>
      </w:r>
      <w:r w:rsidR="00153B53"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53B53"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нетрадиционную технику изображения</w:t>
      </w:r>
      <w:r w:rsidR="00153B53" w:rsidRPr="00C6504D">
        <w:rPr>
          <w:rFonts w:ascii="Times New Roman" w:hAnsi="Times New Roman" w:cs="Times New Roman"/>
          <w:sz w:val="28"/>
          <w:szCs w:val="28"/>
        </w:rPr>
        <w:t>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6504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</w:t>
      </w:r>
      <w:r w:rsidRPr="00C6504D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рограммы</w:t>
      </w:r>
      <w:r w:rsidR="00994250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="009942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4250">
        <w:rPr>
          <w:rFonts w:ascii="Times New Roman" w:hAnsi="Times New Roman" w:cs="Times New Roman"/>
          <w:sz w:val="28"/>
          <w:szCs w:val="28"/>
        </w:rPr>
        <w:t xml:space="preserve"> </w:t>
      </w:r>
      <w:r w:rsidRPr="00C6504D">
        <w:rPr>
          <w:rFonts w:ascii="Times New Roman" w:hAnsi="Times New Roman" w:cs="Times New Roman"/>
          <w:sz w:val="28"/>
          <w:szCs w:val="28"/>
        </w:rPr>
        <w:t>раскрыть значение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нетрадиционных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Fonts w:ascii="Times New Roman" w:hAnsi="Times New Roman" w:cs="Times New Roman"/>
          <w:sz w:val="28"/>
          <w:szCs w:val="28"/>
        </w:rPr>
        <w:t>приемов изобразительной деятельности в работе с детьми для развития воображения, творческого мышления и творческой активности.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- ознакомить детей с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техническими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Fonts w:ascii="Times New Roman" w:hAnsi="Times New Roman" w:cs="Times New Roman"/>
          <w:sz w:val="28"/>
          <w:szCs w:val="28"/>
        </w:rPr>
        <w:t>приемами и способам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нетрадиционного рисования с использованием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Fonts w:ascii="Times New Roman" w:hAnsi="Times New Roman" w:cs="Times New Roman"/>
          <w:sz w:val="28"/>
          <w:szCs w:val="28"/>
        </w:rPr>
        <w:t>различных материалов.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- учить понимать и выделять такие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средства выразительности</w:t>
      </w:r>
      <w:r w:rsidRPr="00C6504D">
        <w:rPr>
          <w:rFonts w:ascii="Times New Roman" w:hAnsi="Times New Roman" w:cs="Times New Roman"/>
          <w:sz w:val="28"/>
          <w:szCs w:val="28"/>
        </w:rPr>
        <w:t>, как композиция и колорит.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- формировать способность наслаждаться многообразием и изяществом форм, красок, запахов и звуков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окружающего мира</w:t>
      </w:r>
      <w:r w:rsidRPr="00C6504D">
        <w:rPr>
          <w:rFonts w:ascii="Times New Roman" w:hAnsi="Times New Roman" w:cs="Times New Roman"/>
          <w:sz w:val="28"/>
          <w:szCs w:val="28"/>
        </w:rPr>
        <w:t>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- побуждать детей экспериментировать с изобразительными материалами.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- придумывать и создавать композиции, образы.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-поощрять и поддерживать детские творческие находки.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Возраст детей, на которых рассчитана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C5A7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программа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5</w:t>
      </w:r>
      <w:r w:rsidR="008C5A7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-6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лет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C6504D">
        <w:rPr>
          <w:rFonts w:ascii="Times New Roman" w:hAnsi="Times New Roman" w:cs="Times New Roman"/>
          <w:sz w:val="28"/>
          <w:szCs w:val="28"/>
        </w:rPr>
        <w:t>блоки</w:t>
      </w:r>
      <w:proofErr w:type="gramEnd"/>
      <w:r w:rsidRPr="00C6504D">
        <w:rPr>
          <w:rFonts w:ascii="Times New Roman" w:hAnsi="Times New Roman" w:cs="Times New Roman"/>
          <w:sz w:val="28"/>
          <w:szCs w:val="28"/>
        </w:rPr>
        <w:t xml:space="preserve"> На 1 этапе – репродуктивном ведется активная работа с детьми по обучению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нетрадиционным техникам рисования</w:t>
      </w:r>
      <w:r w:rsidRPr="00C6504D">
        <w:rPr>
          <w:rFonts w:ascii="Times New Roman" w:hAnsi="Times New Roman" w:cs="Times New Roman"/>
          <w:sz w:val="28"/>
          <w:szCs w:val="28"/>
        </w:rPr>
        <w:t>, по ознакомлению с различными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средствами выразительности</w:t>
      </w:r>
      <w:r w:rsidRPr="00C6504D">
        <w:rPr>
          <w:rFonts w:ascii="Times New Roman" w:hAnsi="Times New Roman" w:cs="Times New Roman"/>
          <w:sz w:val="28"/>
          <w:szCs w:val="28"/>
        </w:rPr>
        <w:t>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 xml:space="preserve">На 2 этапе – конструктивном ведется активная работа по совместной деятельности детей друг с другом, сотворчество воспитателя и детей по 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использованию нетрадиционных техник</w:t>
      </w:r>
      <w:r w:rsidRPr="00C6504D">
        <w:rPr>
          <w:rFonts w:ascii="Times New Roman" w:hAnsi="Times New Roman" w:cs="Times New Roman"/>
          <w:sz w:val="28"/>
          <w:szCs w:val="28"/>
        </w:rPr>
        <w:t>, в умении передавать выразительный образ.</w:t>
      </w:r>
    </w:p>
    <w:p w:rsidR="00153B53" w:rsidRPr="00C6504D" w:rsidRDefault="00153B53" w:rsidP="00C650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04D">
        <w:rPr>
          <w:rFonts w:ascii="Times New Roman" w:hAnsi="Times New Roman" w:cs="Times New Roman"/>
          <w:sz w:val="28"/>
          <w:szCs w:val="28"/>
        </w:rPr>
        <w:t>На 3 этапе – творческом дети самостоятельно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используют нетрадиционные техники</w:t>
      </w:r>
      <w:r w:rsidRPr="00C650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504D">
        <w:rPr>
          <w:rFonts w:ascii="Times New Roman" w:hAnsi="Times New Roman" w:cs="Times New Roman"/>
          <w:sz w:val="28"/>
          <w:szCs w:val="28"/>
        </w:rPr>
        <w:t>для формирования выразительного образа в рисунках.</w:t>
      </w:r>
    </w:p>
    <w:p w:rsidR="00BA4C38" w:rsidRPr="000462D4" w:rsidRDefault="00BA4C38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C38" w:rsidRPr="00747B97" w:rsidRDefault="00994250" w:rsidP="00FB62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A4C38" w:rsidRPr="00747B97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FB6213" w:rsidRPr="00FB6213" w:rsidRDefault="00FB6213" w:rsidP="00FB621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B6213">
        <w:rPr>
          <w:color w:val="181818"/>
          <w:sz w:val="28"/>
          <w:szCs w:val="28"/>
        </w:rPr>
        <w:t>Современная педагогика ставит своей целью воспитание ребёнка дошкольника – творчески развитого, инициативного, раскрепощенного, с высоким уровнем развития познавательных способностей. Поэтому в дошкольный период изобразительная деятельность является устойчивым увлечением детей, увлекая ребёнка в сказочный мир искусства, незаметно для него развиваем у него воображение и способности, формируем качества творческой личности, культуры общения, поведения, чувств.</w:t>
      </w:r>
    </w:p>
    <w:p w:rsidR="00FB6213" w:rsidRPr="00FB6213" w:rsidRDefault="00FB6213" w:rsidP="00FB621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B6213">
        <w:rPr>
          <w:color w:val="181818"/>
          <w:sz w:val="28"/>
          <w:szCs w:val="28"/>
        </w:rPr>
        <w:t>Художественная деятельность способствует пространственному мышлению и наблюдательности, даёт возможность каждому ребёнку активно, самостоятельно испытывать радость творчества во взаимодействии с окружающей средой.</w:t>
      </w:r>
      <w:r w:rsidRPr="00FB6213">
        <w:rPr>
          <w:color w:val="555555"/>
          <w:sz w:val="28"/>
          <w:szCs w:val="28"/>
        </w:rPr>
        <w:t> </w:t>
      </w:r>
      <w:r w:rsidRPr="00FB6213">
        <w:rPr>
          <w:color w:val="181818"/>
          <w:sz w:val="28"/>
          <w:szCs w:val="28"/>
        </w:rPr>
        <w:t>Каждый из видов изобразительной деятельности имеет свои возможности и средства для изображения предметов и явлений, в совокупности давая возможность отображать действительность многообразно и разносторонне.</w:t>
      </w:r>
    </w:p>
    <w:p w:rsidR="00FB6213" w:rsidRPr="00FB6213" w:rsidRDefault="00FB6213" w:rsidP="00FB621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B6213">
        <w:rPr>
          <w:color w:val="181818"/>
          <w:sz w:val="28"/>
          <w:szCs w:val="28"/>
        </w:rPr>
        <w:t>Нетрадиционное рисование – искусство изображать, не основываясь на традиции.</w:t>
      </w:r>
    </w:p>
    <w:p w:rsidR="00FB6213" w:rsidRPr="00FB6213" w:rsidRDefault="00FB6213" w:rsidP="00FB621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FB6213">
        <w:rPr>
          <w:color w:val="181818"/>
          <w:sz w:val="28"/>
          <w:szCs w:val="28"/>
        </w:rPr>
        <w:lastRenderedPageBreak/>
        <w:t xml:space="preserve">С 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</w:t>
      </w:r>
      <w:proofErr w:type="gramStart"/>
      <w:r w:rsidRPr="00FB6213">
        <w:rPr>
          <w:color w:val="181818"/>
          <w:sz w:val="28"/>
          <w:szCs w:val="28"/>
        </w:rPr>
        <w:t>водой</w:t>
      </w:r>
      <w:proofErr w:type="gramEnd"/>
      <w:r w:rsidRPr="00FB6213">
        <w:rPr>
          <w:color w:val="181818"/>
          <w:sz w:val="28"/>
          <w:szCs w:val="28"/>
        </w:rPr>
        <w:t xml:space="preserve"> разлитой на столе. А со временем изыскивают новые приёмы отражения окружающей действительности в собственном художественном творчестве. Поэтому эту работу можно сделать целенаправленной и познакомить детей с имеющими место в изобразительном искусстве нетрадиционными техниками.</w:t>
      </w:r>
    </w:p>
    <w:p w:rsid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462D4">
        <w:rPr>
          <w:rFonts w:ascii="Times New Roman" w:hAnsi="Times New Roman" w:cs="Times New Roman"/>
          <w:sz w:val="28"/>
          <w:szCs w:val="28"/>
        </w:rPr>
        <w:t> «Нетрадиционные методы рисования», это рисование пальчиками, ладошкой, тычком…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3017">
        <w:rPr>
          <w:rFonts w:ascii="Times New Roman" w:hAnsi="Times New Roman" w:cs="Times New Roman"/>
          <w:b/>
          <w:sz w:val="28"/>
          <w:szCs w:val="28"/>
        </w:rPr>
        <w:t xml:space="preserve"> Цель таких занятий</w:t>
      </w:r>
      <w:r w:rsidRPr="000462D4">
        <w:rPr>
          <w:rFonts w:ascii="Times New Roman" w:hAnsi="Times New Roman" w:cs="Times New Roman"/>
          <w:sz w:val="28"/>
          <w:szCs w:val="28"/>
        </w:rPr>
        <w:t xml:space="preserve"> - развитие самостоятельности, инициативы, творческих способностей детей, которые проявляются при выборе темы и приемов изображения. При этом ребенок не только творчески обдумывает тему, но и самостоятельно работает над ее реализацией в рисунке. Серия этих занятий дает возможность судить об интересах детей, о степени развития их творческих способностей, овладениями изобразительными умениями и навыками.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У детей средней группы начинает формироваться художественный вкус. Они могут назвать, какие картины и иллюстрации им нравятся, определяют явления природы, переданные изобразительными средствами.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 xml:space="preserve">Готовясь </w:t>
      </w:r>
      <w:proofErr w:type="gramStart"/>
      <w:r w:rsidRPr="000462D4">
        <w:rPr>
          <w:rFonts w:ascii="Times New Roman" w:hAnsi="Times New Roman" w:cs="Times New Roman"/>
          <w:sz w:val="28"/>
          <w:szCs w:val="28"/>
        </w:rPr>
        <w:t>к занятиям</w:t>
      </w:r>
      <w:proofErr w:type="gramEnd"/>
      <w:r w:rsidRPr="000462D4">
        <w:rPr>
          <w:rFonts w:ascii="Times New Roman" w:hAnsi="Times New Roman" w:cs="Times New Roman"/>
          <w:sz w:val="28"/>
          <w:szCs w:val="28"/>
        </w:rPr>
        <w:t xml:space="preserve"> было сложно составлять конспекты, это занимало много времени, и я решила составить перспективный план на учебный год.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В своей работе я использую следующие методы: словесный, наглядный, игровой, а также всевозможные приемы: рассказ, беседа, вопросы, рассматривание картин и иллюстраций, наблюдение.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С подгруппой детей в основном решаются задачи освоения технических и изобразительных навыков, осуществляется закрепление результатов знакомства с миром изобразительного искусства. Я стараюсь развивать в детях: чуткость души, доброту сердца, действенною любовь ко всему прекрасному, художественный вкус, творческое воображение, творческую активность, даю первые ориентировки в художественной и эстетической культуре.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Доступность использования нетрадиционных методов определяется возрастными особенностями дошколят.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Я пытаюсь каждое занятие сделать интересным и увлекательным для детей.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В своих рисунках дети все чаще отображают то, что видели в окружающем или при рассматривании иллюстраций. Хотя их работы еще очень просты, необходимо вызвать у детей доброжелательное отношение к своим рисункам: «Как красиво украшен домик, он стал праздничным» и т.п.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При изображении сложных фигур, предметов, освоении технических навыков я использую показ, который сопровождаю указаниями, помогающими детям запомнить последовательность действий.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Для того, чтобы рисунки детей были более выразительными, предлагаю им бумагу разного формата. Так, изображение осенних листьев может быть передано на полосе и на квадратном листе бумаги.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lastRenderedPageBreak/>
        <w:t>Формированию художественно- образного начала помогает художественное слово. На занятиях стараюсь использовать такие выражения, как «травка- муравка со сна поднялась», «красно- солнышко», «петушок- золотой гребешок» и т. д.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С целью развития детского творчества предлагаю детям творческие задания. Например: «Нарисуем, как желтые, красные листья кружатся в воздухе».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Для меня важно, чтобы занятия проходили в живой, радостной, эмоциональной атмосфере и были интересны по форме.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Перед занятиями уточняю имеющиеся у детей представления. Во время занятий опираюсь на те знания, представления, которые получают дети на других занятиях, в процессе прогулок.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Просматривая занятия на месяц, определяю, как они соотносятся со всей воспитательной работой группы. При этом учитываю, какие литературные произведения знают дети, какие произведения они разучивают, исполняют на музыкальных занятиях и т.д.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Комплексным занятиям предшествует предварительная работа: чтение рассказов, сказок, разучивание стихов, потешек и т. п.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Методика занятий по изо деятельности в средней группе характеризуется большей направленностью на развитие у детей самостоятельности.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Также предлагаю коллективные работы, которые требуют от детей совместных усилий, сочетания изобразительных умений, согласованности действий.</w:t>
      </w:r>
    </w:p>
    <w:p w:rsidR="00BA4C38" w:rsidRPr="000462D4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Во время некоторых занятий помогает музыкальное сопровождение.</w:t>
      </w:r>
    </w:p>
    <w:p w:rsidR="00BA4C38" w:rsidRDefault="00BA4C38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 xml:space="preserve">Время от времени мы вместе с родителями рассматриваем детские работы. Это помогает родителям больше узнать о жизни детей в детском саду, их интересах и постепенном овладении </w:t>
      </w:r>
      <w:proofErr w:type="spellStart"/>
      <w:r w:rsidRPr="000462D4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Pr="000462D4">
        <w:rPr>
          <w:rFonts w:ascii="Times New Roman" w:hAnsi="Times New Roman" w:cs="Times New Roman"/>
          <w:sz w:val="28"/>
          <w:szCs w:val="28"/>
        </w:rPr>
        <w:t>.</w:t>
      </w:r>
    </w:p>
    <w:p w:rsidR="007A1D70" w:rsidRDefault="007A1D70" w:rsidP="000462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b/>
          <w:sz w:val="28"/>
          <w:szCs w:val="28"/>
        </w:rPr>
        <w:t>Предполагаемая</w:t>
      </w:r>
      <w:r w:rsidRPr="007A1D70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proofErr w:type="spellStart"/>
      <w:r w:rsidRPr="007A1D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программа</w:t>
      </w: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</w:t>
      </w:r>
      <w:proofErr w:type="spellEnd"/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изобразительной деятельности предусматривает</w:t>
      </w:r>
      <w:r w:rsidRPr="007A1D70">
        <w:rPr>
          <w:rFonts w:ascii="Times New Roman" w:hAnsi="Times New Roman" w:cs="Times New Roman"/>
          <w:sz w:val="28"/>
          <w:szCs w:val="28"/>
        </w:rPr>
        <w:t>: формирование у детей эстетического восприятия, обучение способам действия, развитие творчества. Все эти процессы между собой тесно связаны, их единству помогают методы и приемы,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используемые в работе с детьми</w:t>
      </w:r>
      <w:r w:rsidRPr="007A1D70">
        <w:rPr>
          <w:rFonts w:ascii="Times New Roman" w:hAnsi="Times New Roman" w:cs="Times New Roman"/>
          <w:sz w:val="28"/>
          <w:szCs w:val="28"/>
        </w:rPr>
        <w:t>. Выбор методов и приемов определяется целями и задачами конкретного занятия, содержанием обучения. На занятиях главное внимание уделено формированию у детей нравственно- волевых качеств личности, эмоционального – образного восприятия изобразительного искусства, художественно – образного начала в рисунках.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b/>
          <w:sz w:val="28"/>
          <w:szCs w:val="28"/>
        </w:rPr>
        <w:t>Цель</w:t>
      </w:r>
      <w:r w:rsidRPr="007A1D70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– развитие художественно-творческих способностей детей через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нетрадиционную технику изображения</w:t>
      </w:r>
      <w:r w:rsidRPr="007A1D70">
        <w:rPr>
          <w:rFonts w:ascii="Times New Roman" w:hAnsi="Times New Roman" w:cs="Times New Roman"/>
          <w:sz w:val="28"/>
          <w:szCs w:val="28"/>
        </w:rPr>
        <w:t>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Задачи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Раскрыть значение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нетрадиционных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приемов изобразительной деятельности в работе с детьми для развития воображения, творческого мышления и творческой активности.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Ознакомить детей с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техническими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приёмами и способам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нетрадиционного рисования с использованием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различных материалов.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Учить понимать и выделять такие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средства выразительности</w:t>
      </w:r>
      <w:r w:rsidRPr="007A1D70">
        <w:rPr>
          <w:rFonts w:ascii="Times New Roman" w:hAnsi="Times New Roman" w:cs="Times New Roman"/>
          <w:sz w:val="28"/>
          <w:szCs w:val="28"/>
        </w:rPr>
        <w:t>, как композиция и колорит.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Формировать способность наслаждаться многообразием и изяществом форм, красок, запахов и звуков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окружающего мира</w:t>
      </w:r>
      <w:r w:rsidRPr="007A1D70">
        <w:rPr>
          <w:rFonts w:ascii="Times New Roman" w:hAnsi="Times New Roman" w:cs="Times New Roman"/>
          <w:sz w:val="28"/>
          <w:szCs w:val="28"/>
        </w:rPr>
        <w:t>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Побуждать детей экспериментировать с изобразительными материалами.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Придумывать и создавать композиции, образы.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lastRenderedPageBreak/>
        <w:t>Поощрять и поддерживать детские творческие находки.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Направления работы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Программа направлена</w:t>
      </w:r>
      <w:r w:rsidRPr="007A1D70">
        <w:rPr>
          <w:rFonts w:ascii="Times New Roman" w:hAnsi="Times New Roman" w:cs="Times New Roman"/>
          <w:sz w:val="28"/>
          <w:szCs w:val="28"/>
        </w:rPr>
        <w:t>: на развитие творческих способностей и воспитание личности ребенка.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Структурной особенностью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 xml:space="preserve">является приобщение детей к художественному развитию творческих способностей детей пятого года </w:t>
      </w:r>
      <w:proofErr w:type="gramStart"/>
      <w:r w:rsidRPr="007A1D70">
        <w:rPr>
          <w:rFonts w:ascii="Times New Roman" w:hAnsi="Times New Roman" w:cs="Times New Roman"/>
          <w:sz w:val="28"/>
          <w:szCs w:val="28"/>
        </w:rPr>
        <w:t>жизни</w:t>
      </w:r>
      <w:r w:rsidRPr="007A1D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7A1D7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средняя группа</w:t>
      </w:r>
      <w:r w:rsidRPr="007A1D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7A1D70">
        <w:rPr>
          <w:rFonts w:ascii="Times New Roman" w:hAnsi="Times New Roman" w:cs="Times New Roman"/>
          <w:sz w:val="28"/>
          <w:szCs w:val="28"/>
        </w:rPr>
        <w:t>. Развитие познавательных, творческих и художественных способностей в процессе создания образов,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используя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 xml:space="preserve">различные материалы и 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техники</w:t>
      </w:r>
      <w:r w:rsidRPr="007A1D70">
        <w:rPr>
          <w:rFonts w:ascii="Times New Roman" w:hAnsi="Times New Roman" w:cs="Times New Roman"/>
          <w:sz w:val="28"/>
          <w:szCs w:val="28"/>
        </w:rPr>
        <w:t>.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является развивающей и обучающей. Основывается на знании особенностей эмоционально-экспрессивного, сенсорного, психофизиологического ра</w:t>
      </w:r>
      <w:r w:rsidR="008C5A71">
        <w:rPr>
          <w:rFonts w:ascii="Times New Roman" w:hAnsi="Times New Roman" w:cs="Times New Roman"/>
          <w:sz w:val="28"/>
          <w:szCs w:val="28"/>
        </w:rPr>
        <w:t xml:space="preserve">звития ребенка </w:t>
      </w:r>
      <w:proofErr w:type="gramStart"/>
      <w:r w:rsidRPr="007A1D70">
        <w:rPr>
          <w:rFonts w:ascii="Times New Roman" w:hAnsi="Times New Roman" w:cs="Times New Roman"/>
          <w:sz w:val="28"/>
          <w:szCs w:val="28"/>
        </w:rPr>
        <w:t>5 летнего</w:t>
      </w:r>
      <w:proofErr w:type="gramEnd"/>
      <w:r w:rsidRPr="007A1D70">
        <w:rPr>
          <w:rFonts w:ascii="Times New Roman" w:hAnsi="Times New Roman" w:cs="Times New Roman"/>
          <w:sz w:val="28"/>
          <w:szCs w:val="28"/>
        </w:rPr>
        <w:t xml:space="preserve"> возраста и опирается на принцип сотрудничества взрослого и ребенка, их творческого взаимодействия в художественно-деятельном общении.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D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Методы и приемы обучения</w:t>
      </w:r>
      <w:r w:rsidRPr="007A1D70">
        <w:rPr>
          <w:rFonts w:ascii="Times New Roman" w:hAnsi="Times New Roman" w:cs="Times New Roman"/>
          <w:b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-рисование пальчиками</w:t>
      </w:r>
      <w:r w:rsidRPr="007A1D70">
        <w:rPr>
          <w:rFonts w:ascii="Times New Roman" w:hAnsi="Times New Roman" w:cs="Times New Roman"/>
          <w:sz w:val="28"/>
          <w:szCs w:val="28"/>
        </w:rPr>
        <w:t>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 xml:space="preserve">-оттиск печатками из картофеля и </w:t>
      </w:r>
      <w:proofErr w:type="gramStart"/>
      <w:r w:rsidRPr="007A1D70">
        <w:rPr>
          <w:rFonts w:ascii="Times New Roman" w:hAnsi="Times New Roman" w:cs="Times New Roman"/>
          <w:sz w:val="28"/>
          <w:szCs w:val="28"/>
        </w:rPr>
        <w:t>др. ;</w:t>
      </w:r>
      <w:proofErr w:type="gramEnd"/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-тычок жесткой полусухой кистью;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-оттиск поролоном;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-оттиск печатками из ластика;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-восковые мелки + акварель;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-свеча + акварель;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-отпечатками листьев;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-рисунки из ладошки;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-волшебные веревочки.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Каждый из этих методов – это маленькая игра. Их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позволяет детям чувствовать себя раскованнее, смелее,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непосредственнее</w:t>
      </w:r>
      <w:r w:rsidRPr="007A1D70">
        <w:rPr>
          <w:rFonts w:ascii="Times New Roman" w:hAnsi="Times New Roman" w:cs="Times New Roman"/>
          <w:sz w:val="28"/>
          <w:szCs w:val="28"/>
        </w:rPr>
        <w:t>, развивает воображение, дает полную свободу для самовыражения. К тому же работа способствует развитию координации движений.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программы заключается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 xml:space="preserve">в создании условий для детского художественного - </w:t>
      </w:r>
      <w:proofErr w:type="gramStart"/>
      <w:r w:rsidRPr="007A1D70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Pr="007A1D70">
        <w:rPr>
          <w:rFonts w:ascii="Times New Roman" w:hAnsi="Times New Roman" w:cs="Times New Roman"/>
          <w:sz w:val="28"/>
          <w:szCs w:val="28"/>
        </w:rPr>
        <w:t xml:space="preserve"> позволяющие педагогу естественно 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способностям. Творчество есть пространство свободы, поэтому творческая работа всегда свободна в том плане, что ребенок </w:t>
      </w:r>
      <w:proofErr w:type="spellStart"/>
      <w:r w:rsidRPr="007A1D70">
        <w:rPr>
          <w:rFonts w:ascii="Times New Roman" w:hAnsi="Times New Roman" w:cs="Times New Roman"/>
          <w:sz w:val="28"/>
          <w:szCs w:val="28"/>
        </w:rPr>
        <w:t>самореализует</w:t>
      </w:r>
      <w:proofErr w:type="spellEnd"/>
      <w:r w:rsidRPr="007A1D70">
        <w:rPr>
          <w:rFonts w:ascii="Times New Roman" w:hAnsi="Times New Roman" w:cs="Times New Roman"/>
          <w:sz w:val="28"/>
          <w:szCs w:val="28"/>
        </w:rPr>
        <w:t xml:space="preserve"> себя. Творчество как когнитивный, интеллектуальный процесс осуществляется в деятельности, является ее внутренней, неотъемлемой чертой и развивается согласно логике культурно-исторического процесса.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b/>
          <w:sz w:val="28"/>
          <w:szCs w:val="28"/>
        </w:rPr>
        <w:t>Актуальность разработанной</w:t>
      </w:r>
      <w:r w:rsidRPr="007A1D70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программы</w:t>
      </w:r>
      <w:r w:rsidRPr="007A1D70">
        <w:rPr>
          <w:rFonts w:ascii="Times New Roman" w:hAnsi="Times New Roman" w:cs="Times New Roman"/>
          <w:sz w:val="28"/>
          <w:szCs w:val="28"/>
        </w:rPr>
        <w:t>: Занятия в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кружке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позволяют развивать у детей не только художественные способности, но и коммуникативные навыки в процессе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7A1D70">
        <w:rPr>
          <w:rFonts w:ascii="Times New Roman" w:hAnsi="Times New Roman" w:cs="Times New Roman"/>
          <w:sz w:val="28"/>
          <w:szCs w:val="28"/>
        </w:rPr>
        <w:t>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Данная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программа </w:t>
      </w: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способствует решению следующих задач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Обучающая</w:t>
      </w:r>
      <w:r w:rsidRPr="007A1D70">
        <w:rPr>
          <w:rFonts w:ascii="Times New Roman" w:hAnsi="Times New Roman" w:cs="Times New Roman"/>
          <w:sz w:val="28"/>
          <w:szCs w:val="28"/>
        </w:rPr>
        <w:t>: учить детей осваивать коммуникативные, языковые, интеллектуальные и художественные способности в процессе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7A1D70">
        <w:rPr>
          <w:rFonts w:ascii="Times New Roman" w:hAnsi="Times New Roman" w:cs="Times New Roman"/>
          <w:sz w:val="28"/>
          <w:szCs w:val="28"/>
        </w:rPr>
        <w:t>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Развивающая</w:t>
      </w:r>
      <w:r w:rsidRPr="007A1D70">
        <w:rPr>
          <w:rFonts w:ascii="Times New Roman" w:hAnsi="Times New Roman" w:cs="Times New Roman"/>
          <w:sz w:val="28"/>
          <w:szCs w:val="28"/>
        </w:rPr>
        <w:t>: развивать творческую активность, мышцы кистей рук, поддерживать потребность в самоутверждении.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Воспитательная</w:t>
      </w:r>
      <w:r w:rsidRPr="007A1D70">
        <w:rPr>
          <w:rFonts w:ascii="Times New Roman" w:hAnsi="Times New Roman" w:cs="Times New Roman"/>
          <w:sz w:val="28"/>
          <w:szCs w:val="28"/>
        </w:rPr>
        <w:t xml:space="preserve">: формировать положительно – эмоциональное восприятие 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окружающего мира</w:t>
      </w:r>
      <w:r w:rsidRPr="007A1D70">
        <w:rPr>
          <w:rFonts w:ascii="Times New Roman" w:hAnsi="Times New Roman" w:cs="Times New Roman"/>
          <w:sz w:val="28"/>
          <w:szCs w:val="28"/>
        </w:rPr>
        <w:t>, воспитывать художественный вкус, интерес к изобразительному искусству.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Данная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программа </w:t>
      </w: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предполагает варианты разрешения этих проблем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-приобщение детей к творчеству;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-знакомить детей с различными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техниками рисования</w:t>
      </w:r>
      <w:r w:rsidRPr="007A1D70">
        <w:rPr>
          <w:rFonts w:ascii="Times New Roman" w:hAnsi="Times New Roman" w:cs="Times New Roman"/>
          <w:sz w:val="28"/>
          <w:szCs w:val="28"/>
        </w:rPr>
        <w:t>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-знакомить детей с различными материалами.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 распределении разделов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программы </w:t>
      </w: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обучения учитывались основные принципы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творчества (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заключает в себе неиссякаемые возможности для воспитания и развития творческих способностей детей);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научности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(детям сообщаются знания о форме, цвете, композиции и др.)</w:t>
      </w:r>
      <w:r w:rsidRPr="007A1D70">
        <w:rPr>
          <w:rFonts w:ascii="Times New Roman" w:hAnsi="Times New Roman" w:cs="Times New Roman"/>
          <w:sz w:val="28"/>
          <w:szCs w:val="28"/>
        </w:rPr>
        <w:t>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доступности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(учет возрастных и индивидуальных особенностей)</w:t>
      </w:r>
      <w:r w:rsidRPr="007A1D70">
        <w:rPr>
          <w:rFonts w:ascii="Times New Roman" w:hAnsi="Times New Roman" w:cs="Times New Roman"/>
          <w:sz w:val="28"/>
          <w:szCs w:val="28"/>
        </w:rPr>
        <w:t>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поэтапности (последовательность, приступая к очередному этапу, нельзя миновать предыдущий);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динамичности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 самого простого до сложного)</w:t>
      </w:r>
      <w:r w:rsidRPr="007A1D70">
        <w:rPr>
          <w:rFonts w:ascii="Times New Roman" w:hAnsi="Times New Roman" w:cs="Times New Roman"/>
          <w:sz w:val="28"/>
          <w:szCs w:val="28"/>
        </w:rPr>
        <w:t>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сравнений (разнообразие вариантов заданной темы, методов и способов изображения, разнообразие материала);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выбора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(решений по теме, материалов и способов без ограничений)</w:t>
      </w:r>
      <w:r w:rsidRPr="007A1D70">
        <w:rPr>
          <w:rFonts w:ascii="Times New Roman" w:hAnsi="Times New Roman" w:cs="Times New Roman"/>
          <w:sz w:val="28"/>
          <w:szCs w:val="28"/>
        </w:rPr>
        <w:t>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Принцип сотрудничества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(совместная работа с родителями)</w:t>
      </w:r>
      <w:r w:rsidRPr="007A1D70">
        <w:rPr>
          <w:rFonts w:ascii="Times New Roman" w:hAnsi="Times New Roman" w:cs="Times New Roman"/>
          <w:sz w:val="28"/>
          <w:szCs w:val="28"/>
        </w:rPr>
        <w:t>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работы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7A1D70">
        <w:rPr>
          <w:rFonts w:ascii="Times New Roman" w:hAnsi="Times New Roman" w:cs="Times New Roman"/>
          <w:sz w:val="28"/>
          <w:szCs w:val="28"/>
        </w:rPr>
        <w:t>.</w:t>
      </w:r>
    </w:p>
    <w:p w:rsidR="007A1D70" w:rsidRPr="007A1D70" w:rsidRDefault="008C5A71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Возраст детей </w:t>
      </w:r>
      <w:r w:rsidR="007A1D70" w:rsidRPr="007A1D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-6</w:t>
      </w:r>
      <w:r w:rsidR="007A1D70" w:rsidRPr="007A1D7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Срок реализации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рассчитана на один год.</w:t>
      </w:r>
    </w:p>
    <w:p w:rsidR="007A1D70" w:rsidRPr="007A1D70" w:rsidRDefault="00853518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Режим занятий среда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Наполняемость- 10 чел.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Форма проведения итогов - выставки детских работ.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проведения НОД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Традиционное НОД- эта форма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используется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при изучении нового материала;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НОД- игра- применяется при закреплении, обобщении знаний, умений, навыков, при подведении итогов за полугодие, год.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A1D70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7A1D70">
        <w:rPr>
          <w:rFonts w:ascii="Times New Roman" w:hAnsi="Times New Roman" w:cs="Times New Roman"/>
          <w:sz w:val="28"/>
          <w:szCs w:val="28"/>
        </w:rPr>
        <w:t xml:space="preserve"> – поисковое НОД –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используется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spellStart"/>
      <w:r w:rsidRPr="007A1D70">
        <w:rPr>
          <w:rFonts w:ascii="Times New Roman" w:hAnsi="Times New Roman" w:cs="Times New Roman"/>
          <w:sz w:val="28"/>
          <w:szCs w:val="28"/>
        </w:rPr>
        <w:t>исскуственно</w:t>
      </w:r>
      <w:proofErr w:type="spellEnd"/>
      <w:r w:rsidRPr="007A1D70">
        <w:rPr>
          <w:rFonts w:ascii="Times New Roman" w:hAnsi="Times New Roman" w:cs="Times New Roman"/>
          <w:sz w:val="28"/>
          <w:szCs w:val="28"/>
        </w:rPr>
        <w:t xml:space="preserve"> созданной педагогам проблемной ситуации.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Самостоятельная работа –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используют ее элементы</w:t>
      </w:r>
      <w:r w:rsidRPr="007A1D70">
        <w:rPr>
          <w:rFonts w:ascii="Times New Roman" w:hAnsi="Times New Roman" w:cs="Times New Roman"/>
          <w:sz w:val="28"/>
          <w:szCs w:val="28"/>
        </w:rPr>
        <w:t>, при выполнении индивидуальных творческих работ воспитанниками.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Экскурсия -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используется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Fonts w:ascii="Times New Roman" w:hAnsi="Times New Roman" w:cs="Times New Roman"/>
          <w:sz w:val="28"/>
          <w:szCs w:val="28"/>
        </w:rPr>
        <w:t>при различной степени усвоения новых знаний и закрепление полученных за год. Развитие наблюдательности, способности замечать характерные особенности предметов.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проведение</w:t>
      </w:r>
      <w:proofErr w:type="gramEnd"/>
      <w:r w:rsidRPr="007A1D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НОД учитывается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уровень знаний, умений и навыков воспитанников;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самостоятельность ребенка;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его актуальность;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его индивидуальные особенности;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особенности памяти, мышления и познавательные интересы.</w:t>
      </w:r>
    </w:p>
    <w:p w:rsidR="007A1D70" w:rsidRPr="000A1694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6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Ожидаемый результат</w:t>
      </w:r>
      <w:r w:rsidRPr="000A1694">
        <w:rPr>
          <w:rFonts w:ascii="Times New Roman" w:hAnsi="Times New Roman" w:cs="Times New Roman"/>
          <w:sz w:val="28"/>
          <w:szCs w:val="28"/>
        </w:rPr>
        <w:t>:</w:t>
      </w:r>
    </w:p>
    <w:p w:rsidR="007A1D70" w:rsidRPr="000A1694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694">
        <w:rPr>
          <w:rFonts w:ascii="Times New Roman" w:hAnsi="Times New Roman" w:cs="Times New Roman"/>
          <w:sz w:val="28"/>
          <w:szCs w:val="28"/>
        </w:rPr>
        <w:t>• Значительное повышение уровня развития творческих способностей.</w:t>
      </w:r>
    </w:p>
    <w:p w:rsidR="007A1D70" w:rsidRPr="000A1694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694">
        <w:rPr>
          <w:rFonts w:ascii="Times New Roman" w:hAnsi="Times New Roman" w:cs="Times New Roman"/>
          <w:sz w:val="28"/>
          <w:szCs w:val="28"/>
        </w:rPr>
        <w:lastRenderedPageBreak/>
        <w:t>• Расширение и обогащение художественного опыта.</w:t>
      </w:r>
    </w:p>
    <w:p w:rsidR="007A1D70" w:rsidRPr="000A1694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694">
        <w:rPr>
          <w:rFonts w:ascii="Times New Roman" w:hAnsi="Times New Roman" w:cs="Times New Roman"/>
          <w:sz w:val="28"/>
          <w:szCs w:val="28"/>
        </w:rPr>
        <w:t>• Формирование предпосылок учебной деятельности.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Овладение простейшими операциями.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Сформируются навыки трудовой деятельности.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Формы подведения итогов реализации рабочей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7A1D70">
        <w:rPr>
          <w:rFonts w:ascii="Times New Roman" w:hAnsi="Times New Roman" w:cs="Times New Roman"/>
          <w:sz w:val="28"/>
          <w:szCs w:val="28"/>
        </w:rPr>
        <w:t>: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Организация ежемесячных выставок детских работ для родителей.</w:t>
      </w:r>
    </w:p>
    <w:p w:rsidR="007A1D70" w:rsidRP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Тематические выставки в ДОУ.</w:t>
      </w:r>
    </w:p>
    <w:p w:rsid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D70">
        <w:rPr>
          <w:rFonts w:ascii="Times New Roman" w:hAnsi="Times New Roman" w:cs="Times New Roman"/>
          <w:sz w:val="28"/>
          <w:szCs w:val="28"/>
        </w:rPr>
        <w:t>• Оформление эстетической развивающей</w:t>
      </w:r>
      <w:r w:rsidRPr="007A1D7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A1D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среды в группе</w:t>
      </w:r>
      <w:r w:rsidRPr="007A1D70">
        <w:rPr>
          <w:rFonts w:ascii="Times New Roman" w:hAnsi="Times New Roman" w:cs="Times New Roman"/>
          <w:sz w:val="28"/>
          <w:szCs w:val="28"/>
        </w:rPr>
        <w:t>. И т. д.</w:t>
      </w: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Pr="007A1D70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6213" w:rsidRPr="0083053A" w:rsidRDefault="00FB6213" w:rsidP="00FB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213" w:rsidRPr="0083053A" w:rsidRDefault="00FB6213" w:rsidP="00FB6213">
      <w:pPr>
        <w:pStyle w:val="a7"/>
        <w:numPr>
          <w:ilvl w:val="1"/>
          <w:numId w:val="6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FB6213" w:rsidRPr="0083053A" w:rsidRDefault="00FB6213" w:rsidP="00FB6213">
      <w:pPr>
        <w:pStyle w:val="a7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FB6213" w:rsidRPr="0083053A" w:rsidRDefault="00FB6213" w:rsidP="00FB6213">
      <w:pPr>
        <w:pStyle w:val="a7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Учебный план</w:t>
      </w:r>
    </w:p>
    <w:p w:rsidR="00FB6213" w:rsidRPr="0083053A" w:rsidRDefault="00FB6213" w:rsidP="00FB6213">
      <w:pPr>
        <w:pStyle w:val="a7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835"/>
        <w:gridCol w:w="4394"/>
      </w:tblGrid>
      <w:tr w:rsidR="00FB6213" w:rsidRPr="0083053A" w:rsidTr="00014D71">
        <w:tc>
          <w:tcPr>
            <w:tcW w:w="2411" w:type="dxa"/>
          </w:tcPr>
          <w:p w:rsidR="00FB6213" w:rsidRPr="0083053A" w:rsidRDefault="00FB6213" w:rsidP="00014D7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2835" w:type="dxa"/>
          </w:tcPr>
          <w:p w:rsidR="00FB6213" w:rsidRPr="0083053A" w:rsidRDefault="00FB6213" w:rsidP="00014D7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занятий в месяц</w:t>
            </w:r>
          </w:p>
        </w:tc>
        <w:tc>
          <w:tcPr>
            <w:tcW w:w="4394" w:type="dxa"/>
          </w:tcPr>
          <w:p w:rsidR="00FB6213" w:rsidRPr="0083053A" w:rsidRDefault="00FB6213" w:rsidP="00014D7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занятий в год</w:t>
            </w:r>
          </w:p>
        </w:tc>
      </w:tr>
      <w:tr w:rsidR="00FB6213" w:rsidRPr="0083053A" w:rsidTr="00014D71">
        <w:trPr>
          <w:trHeight w:val="541"/>
        </w:trPr>
        <w:tc>
          <w:tcPr>
            <w:tcW w:w="2411" w:type="dxa"/>
          </w:tcPr>
          <w:p w:rsidR="00FB6213" w:rsidRPr="005E10AD" w:rsidRDefault="00FB6213" w:rsidP="00014D71">
            <w:pPr>
              <w:tabs>
                <w:tab w:val="left" w:pos="65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B6213" w:rsidRPr="005E10AD" w:rsidRDefault="00FB6213" w:rsidP="00014D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B6213" w:rsidRPr="005E10AD" w:rsidRDefault="00FB6213" w:rsidP="00014D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5E10AD" w:rsidRPr="005E10AD" w:rsidRDefault="005E10AD" w:rsidP="00014D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0AD" w:rsidRPr="0083053A" w:rsidTr="00014D71">
        <w:trPr>
          <w:trHeight w:val="541"/>
        </w:trPr>
        <w:tc>
          <w:tcPr>
            <w:tcW w:w="2411" w:type="dxa"/>
          </w:tcPr>
          <w:p w:rsidR="005E10AD" w:rsidRPr="005E10AD" w:rsidRDefault="005E10AD" w:rsidP="00014D71">
            <w:pPr>
              <w:tabs>
                <w:tab w:val="left" w:pos="65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0AD" w:rsidRPr="005E10AD" w:rsidRDefault="005E10AD" w:rsidP="00014D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E10AD" w:rsidRPr="005E10AD" w:rsidRDefault="005E10AD" w:rsidP="005E10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D">
              <w:rPr>
                <w:rFonts w:ascii="Times New Roman" w:hAnsi="Times New Roman"/>
                <w:b/>
                <w:sz w:val="24"/>
                <w:szCs w:val="24"/>
              </w:rPr>
              <w:t>7ч.20мин.</w:t>
            </w:r>
          </w:p>
        </w:tc>
      </w:tr>
    </w:tbl>
    <w:p w:rsidR="00FB6213" w:rsidRDefault="00FB6213" w:rsidP="00FB6213"/>
    <w:p w:rsidR="007A1D70" w:rsidRDefault="007A1D70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2BBC" w:rsidRPr="007A1D70" w:rsidRDefault="00B82BBC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2D4" w:rsidRPr="007A1D70" w:rsidRDefault="000462D4" w:rsidP="007A1D70">
      <w:pPr>
        <w:pStyle w:val="a5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250" w:rsidRPr="00FB6213" w:rsidRDefault="00FB6213" w:rsidP="00FB6213">
      <w:pPr>
        <w:pStyle w:val="a5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1.4 </w:t>
      </w:r>
      <w:r w:rsidR="00994250" w:rsidRPr="00FB6213">
        <w:rPr>
          <w:rFonts w:ascii="Times New Roman" w:hAnsi="Times New Roman"/>
          <w:b/>
          <w:sz w:val="32"/>
          <w:szCs w:val="32"/>
        </w:rPr>
        <w:t>Планируемые результаты:</w:t>
      </w:r>
    </w:p>
    <w:p w:rsidR="00994250" w:rsidRPr="00FB6213" w:rsidRDefault="00994250" w:rsidP="00994250">
      <w:pPr>
        <w:pStyle w:val="a7"/>
        <w:tabs>
          <w:tab w:val="left" w:pos="142"/>
        </w:tabs>
        <w:spacing w:line="240" w:lineRule="auto"/>
        <w:ind w:left="0"/>
        <w:jc w:val="center"/>
        <w:rPr>
          <w:rFonts w:ascii="Times New Roman" w:hAnsi="Times New Roman"/>
          <w:b/>
        </w:rPr>
      </w:pPr>
    </w:p>
    <w:p w:rsidR="00994250" w:rsidRPr="0083053A" w:rsidRDefault="00994250" w:rsidP="0099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3053A">
        <w:rPr>
          <w:rFonts w:ascii="Times New Roman" w:hAnsi="Times New Roman"/>
          <w:iCs/>
          <w:sz w:val="28"/>
          <w:szCs w:val="28"/>
        </w:rPr>
        <w:t xml:space="preserve">По окончанию курса по данной программе у детей: </w:t>
      </w:r>
    </w:p>
    <w:p w:rsidR="00994250" w:rsidRPr="0083053A" w:rsidRDefault="00994250" w:rsidP="0099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развивается художественный вкус, пространственное воображение, творчество и фантазия, наблюдательность и воображение, ассоциативное мышление и любознательность, желание экспериментировать, проявляя яркие познавательные чувства: удивление, сомнение, радость от узнавания нового;</w:t>
      </w:r>
    </w:p>
    <w:p w:rsidR="00994250" w:rsidRPr="0083053A" w:rsidRDefault="00994250" w:rsidP="0099425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53A">
        <w:rPr>
          <w:rFonts w:ascii="Times New Roman" w:hAnsi="Times New Roman"/>
          <w:sz w:val="28"/>
          <w:szCs w:val="28"/>
        </w:rPr>
        <w:t>воспитывается  аккуратность</w:t>
      </w:r>
      <w:proofErr w:type="gramEnd"/>
      <w:r w:rsidRPr="0083053A">
        <w:rPr>
          <w:rFonts w:ascii="Times New Roman" w:hAnsi="Times New Roman"/>
          <w:sz w:val="28"/>
          <w:szCs w:val="28"/>
        </w:rPr>
        <w:t>, трудолюбие и желание добиваться успеха собственным трудом;</w:t>
      </w:r>
    </w:p>
    <w:p w:rsidR="00994250" w:rsidRPr="0083053A" w:rsidRDefault="00994250" w:rsidP="0099425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формируется эстетическое отношение к окружающей действительности приемам нетрадиционной техники рисования и способам изображения с использованием различных материалов;</w:t>
      </w:r>
    </w:p>
    <w:p w:rsidR="00994250" w:rsidRPr="0083053A" w:rsidRDefault="00994250" w:rsidP="0099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познакомятся</w:t>
      </w:r>
      <w:r w:rsidRPr="00830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053A">
        <w:rPr>
          <w:rFonts w:ascii="Times New Roman" w:hAnsi="Times New Roman"/>
          <w:sz w:val="28"/>
          <w:szCs w:val="28"/>
        </w:rPr>
        <w:t>с  разными</w:t>
      </w:r>
      <w:proofErr w:type="gramEnd"/>
      <w:r w:rsidRPr="0083053A">
        <w:rPr>
          <w:rFonts w:ascii="Times New Roman" w:hAnsi="Times New Roman"/>
          <w:sz w:val="28"/>
          <w:szCs w:val="28"/>
        </w:rPr>
        <w:t xml:space="preserve"> видами (живопись, графика, скульптур, дизайн) и жанр, умеют понимать выразительные средства искусства;</w:t>
      </w:r>
    </w:p>
    <w:p w:rsidR="00994250" w:rsidRPr="0083053A" w:rsidRDefault="00994250" w:rsidP="0099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53A">
        <w:rPr>
          <w:rFonts w:ascii="Times New Roman" w:hAnsi="Times New Roman"/>
          <w:sz w:val="28"/>
          <w:szCs w:val="28"/>
        </w:rPr>
        <w:t>научатся  видеть</w:t>
      </w:r>
      <w:proofErr w:type="gramEnd"/>
      <w:r w:rsidRPr="0083053A">
        <w:rPr>
          <w:rFonts w:ascii="Times New Roman" w:hAnsi="Times New Roman"/>
          <w:sz w:val="28"/>
          <w:szCs w:val="28"/>
        </w:rPr>
        <w:t xml:space="preserve"> и понимать прекрасное в жизни и искусстве, радоваться красоте природы, произведений классического искусства;</w:t>
      </w:r>
    </w:p>
    <w:p w:rsidR="00994250" w:rsidRPr="0083053A" w:rsidRDefault="00994250" w:rsidP="0099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53A">
        <w:rPr>
          <w:rFonts w:ascii="Times New Roman" w:hAnsi="Times New Roman"/>
          <w:sz w:val="28"/>
          <w:szCs w:val="28"/>
        </w:rPr>
        <w:t>научатся  создавать</w:t>
      </w:r>
      <w:proofErr w:type="gramEnd"/>
      <w:r w:rsidRPr="0083053A">
        <w:rPr>
          <w:rFonts w:ascii="Times New Roman" w:hAnsi="Times New Roman"/>
          <w:sz w:val="28"/>
          <w:szCs w:val="28"/>
        </w:rPr>
        <w:t xml:space="preserve"> выразительный образ при изображении предметов и явлений окружающей деятельности.</w:t>
      </w:r>
    </w:p>
    <w:p w:rsidR="00994250" w:rsidRPr="0083053A" w:rsidRDefault="00994250" w:rsidP="0099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Формируется умение оценивать созданные изображения.</w:t>
      </w:r>
    </w:p>
    <w:p w:rsidR="00994250" w:rsidRPr="0083053A" w:rsidRDefault="00994250" w:rsidP="00994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53A">
        <w:rPr>
          <w:rFonts w:ascii="Times New Roman" w:hAnsi="Times New Roman"/>
          <w:sz w:val="28"/>
          <w:szCs w:val="28"/>
        </w:rPr>
        <w:t>Развивается  эмоциональная</w:t>
      </w:r>
      <w:proofErr w:type="gramEnd"/>
      <w:r w:rsidRPr="0083053A">
        <w:rPr>
          <w:rFonts w:ascii="Times New Roman" w:hAnsi="Times New Roman"/>
          <w:sz w:val="28"/>
          <w:szCs w:val="28"/>
        </w:rPr>
        <w:t xml:space="preserve"> отзывчивость при восприятии картинок, иллюстраций. Обращают внимание на выразительные средства, умеют различать сочетание цветов.</w:t>
      </w:r>
    </w:p>
    <w:p w:rsidR="00994250" w:rsidRPr="0083053A" w:rsidRDefault="00994250" w:rsidP="00994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53A">
        <w:rPr>
          <w:rFonts w:ascii="Times New Roman" w:hAnsi="Times New Roman"/>
          <w:sz w:val="28"/>
          <w:szCs w:val="28"/>
        </w:rPr>
        <w:t>Развиваются  творческие</w:t>
      </w:r>
      <w:proofErr w:type="gramEnd"/>
      <w:r w:rsidRPr="0083053A">
        <w:rPr>
          <w:rFonts w:ascii="Times New Roman" w:hAnsi="Times New Roman"/>
          <w:sz w:val="28"/>
          <w:szCs w:val="28"/>
        </w:rPr>
        <w:t xml:space="preserve"> способности детей.</w:t>
      </w:r>
    </w:p>
    <w:p w:rsidR="00994250" w:rsidRPr="0083053A" w:rsidRDefault="00994250" w:rsidP="00994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Познают   интерес к изобразительной деятельности.</w:t>
      </w:r>
    </w:p>
    <w:p w:rsidR="00994250" w:rsidRPr="0083053A" w:rsidRDefault="00994250" w:rsidP="00994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53A">
        <w:rPr>
          <w:rFonts w:ascii="Times New Roman" w:hAnsi="Times New Roman"/>
          <w:sz w:val="28"/>
          <w:szCs w:val="28"/>
        </w:rPr>
        <w:t>Учатся  формировать</w:t>
      </w:r>
      <w:proofErr w:type="gramEnd"/>
      <w:r w:rsidRPr="0083053A">
        <w:rPr>
          <w:rFonts w:ascii="Times New Roman" w:hAnsi="Times New Roman"/>
          <w:sz w:val="28"/>
          <w:szCs w:val="28"/>
        </w:rPr>
        <w:t xml:space="preserve"> навыки сотрудничества.</w:t>
      </w:r>
    </w:p>
    <w:p w:rsidR="00994250" w:rsidRDefault="00994250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994250" w:rsidRDefault="00994250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D51D7" w:rsidRDefault="001D51D7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1D7" w:rsidRDefault="001D51D7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1D7" w:rsidRDefault="001D51D7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1D7" w:rsidRDefault="001D51D7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30C" w:rsidRDefault="001E330C" w:rsidP="001D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1D7" w:rsidRDefault="001D51D7" w:rsidP="001D51D7">
      <w:pPr>
        <w:tabs>
          <w:tab w:val="left" w:pos="563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1D7" w:rsidRPr="001E330C" w:rsidRDefault="003814C0" w:rsidP="001E330C">
      <w:pPr>
        <w:tabs>
          <w:tab w:val="left" w:pos="5639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1D51D7" w:rsidRPr="001E330C" w:rsidSect="001D51D7">
          <w:footerReference w:type="defaul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1D51D7" w:rsidRPr="00060BAF">
        <w:rPr>
          <w:rFonts w:ascii="Times New Roman" w:hAnsi="Times New Roman"/>
          <w:b/>
          <w:bCs/>
          <w:sz w:val="28"/>
          <w:szCs w:val="28"/>
        </w:rPr>
        <w:t xml:space="preserve"> Календарный учебный график</w:t>
      </w:r>
    </w:p>
    <w:p w:rsidR="001D51D7" w:rsidRPr="0083053A" w:rsidRDefault="001D51D7" w:rsidP="001D51D7">
      <w:pPr>
        <w:tabs>
          <w:tab w:val="left" w:pos="6558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944"/>
        <w:gridCol w:w="852"/>
        <w:gridCol w:w="1098"/>
        <w:gridCol w:w="1559"/>
        <w:gridCol w:w="980"/>
        <w:gridCol w:w="1391"/>
        <w:gridCol w:w="1172"/>
        <w:gridCol w:w="1100"/>
      </w:tblGrid>
      <w:tr w:rsidR="000C3FCA" w:rsidRPr="0083053A" w:rsidTr="001E330C">
        <w:tc>
          <w:tcPr>
            <w:tcW w:w="475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Время проведение занятий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91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.09</w:t>
            </w:r>
            <w:r w:rsidR="001D51D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Мой любимый дождик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.09</w:t>
            </w:r>
            <w:r w:rsidR="001D51D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Гусеница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.10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Мухомор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.10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«Яблочный компот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.10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Осенние листья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.10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Деревья осенью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работа, выставка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.11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Первый снег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.11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7F7FFE" w:rsidP="001D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«Гроздь рябины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.11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Пушистые цыплята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686C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Букет для мамы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1D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«Дорисуй…»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 Конкурс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.12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Снеговики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Беседа.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.12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7F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7F7FFE">
              <w:rPr>
                <w:rFonts w:ascii="Times New Roman" w:hAnsi="Times New Roman"/>
                <w:sz w:val="24"/>
                <w:szCs w:val="24"/>
              </w:rPr>
              <w:t>Дед мороз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7F7FFE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.12</w:t>
            </w:r>
            <w:r w:rsidR="007F7FF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2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21310">
              <w:rPr>
                <w:rFonts w:ascii="Times New Roman" w:hAnsi="Times New Roman"/>
                <w:sz w:val="24"/>
                <w:szCs w:val="24"/>
              </w:rPr>
              <w:t>Укрась шарфик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.12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2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21310">
              <w:rPr>
                <w:rFonts w:ascii="Times New Roman" w:hAnsi="Times New Roman"/>
                <w:sz w:val="24"/>
                <w:szCs w:val="24"/>
              </w:rPr>
              <w:t>Снежок для елочки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 Конкурс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.01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2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21310">
              <w:rPr>
                <w:rFonts w:ascii="Times New Roman" w:hAnsi="Times New Roman"/>
                <w:sz w:val="24"/>
                <w:szCs w:val="24"/>
              </w:rPr>
              <w:t>Зимний лес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 Выставка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.01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2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21310">
              <w:rPr>
                <w:rFonts w:ascii="Times New Roman" w:hAnsi="Times New Roman"/>
                <w:sz w:val="24"/>
                <w:szCs w:val="24"/>
              </w:rPr>
              <w:t>Салют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.01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021310" w:rsidP="001D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и звезды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 Выставка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.02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2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21310">
              <w:rPr>
                <w:rFonts w:ascii="Times New Roman" w:hAnsi="Times New Roman"/>
                <w:sz w:val="24"/>
                <w:szCs w:val="24"/>
              </w:rPr>
              <w:t>Белый снег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.02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2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21310">
              <w:rPr>
                <w:rFonts w:ascii="Times New Roman" w:hAnsi="Times New Roman"/>
                <w:sz w:val="24"/>
                <w:szCs w:val="24"/>
              </w:rPr>
              <w:t xml:space="preserve">Веселые </w:t>
            </w:r>
            <w:proofErr w:type="spellStart"/>
            <w:r w:rsidR="00021310">
              <w:rPr>
                <w:rFonts w:ascii="Times New Roman" w:hAnsi="Times New Roman"/>
                <w:sz w:val="24"/>
                <w:szCs w:val="24"/>
              </w:rPr>
              <w:t>осьминожки</w:t>
            </w:r>
            <w:proofErr w:type="spellEnd"/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.02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021310" w:rsidP="001D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узор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21310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.02</w:t>
            </w:r>
            <w:r w:rsidR="00021310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0C3FCA" w:rsidP="001D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«Плыви, плыви кораблик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 Выставка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.03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C3FCA">
              <w:rPr>
                <w:rFonts w:ascii="Times New Roman" w:hAnsi="Times New Roman"/>
                <w:sz w:val="24"/>
                <w:szCs w:val="24"/>
              </w:rPr>
              <w:t>Веточка мимозы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 Конкурс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.03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C3FCA">
              <w:rPr>
                <w:rFonts w:ascii="Times New Roman" w:hAnsi="Times New Roman"/>
                <w:sz w:val="24"/>
                <w:szCs w:val="24"/>
              </w:rPr>
              <w:t>Облака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 Выставка.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.03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C3FCA">
              <w:rPr>
                <w:rFonts w:ascii="Times New Roman" w:hAnsi="Times New Roman"/>
                <w:sz w:val="24"/>
                <w:szCs w:val="24"/>
              </w:rPr>
              <w:t>Румяный колобок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 Выставка.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.03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C3FCA">
              <w:rPr>
                <w:rFonts w:ascii="Times New Roman" w:hAnsi="Times New Roman"/>
                <w:sz w:val="24"/>
                <w:szCs w:val="24"/>
              </w:rPr>
              <w:t>Рисунок по замыслу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.04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C3FCA">
              <w:rPr>
                <w:rFonts w:ascii="Times New Roman" w:hAnsi="Times New Roman"/>
                <w:sz w:val="24"/>
                <w:szCs w:val="24"/>
              </w:rPr>
              <w:t>Разноцветные яички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 Выставка.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.04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0C3FCA" w:rsidP="001D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.04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0C3FCA" w:rsidP="001D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 красавица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Творческая работа. Конкурс.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.04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</w:t>
            </w:r>
            <w:r w:rsidR="000C3F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15.40-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1" w:type="dxa"/>
          </w:tcPr>
          <w:p w:rsidR="001D51D7" w:rsidRPr="0083053A" w:rsidRDefault="001D51D7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0C3FCA">
              <w:rPr>
                <w:rFonts w:ascii="Times New Roman" w:hAnsi="Times New Roman"/>
                <w:sz w:val="24"/>
                <w:szCs w:val="24"/>
              </w:rPr>
              <w:t xml:space="preserve">Носит одуванчик </w:t>
            </w:r>
            <w:r w:rsidR="000C3FCA">
              <w:rPr>
                <w:rFonts w:ascii="Times New Roman" w:hAnsi="Times New Roman"/>
                <w:sz w:val="24"/>
                <w:szCs w:val="24"/>
              </w:rPr>
              <w:lastRenderedPageBreak/>
              <w:t>желтый сарафанчик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 </w:t>
            </w:r>
            <w:r w:rsidRPr="0083053A">
              <w:rPr>
                <w:rFonts w:ascii="Times New Roman" w:hAnsi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lastRenderedPageBreak/>
              <w:t>Беседа, творчес</w:t>
            </w:r>
            <w:r w:rsidRPr="0083053A">
              <w:rPr>
                <w:rFonts w:ascii="Times New Roman" w:hAnsi="Times New Roman"/>
                <w:sz w:val="24"/>
                <w:szCs w:val="24"/>
              </w:rPr>
              <w:lastRenderedPageBreak/>
              <w:t>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0C3FCA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.05</w:t>
            </w:r>
            <w:r w:rsidR="000C3FC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Default="001D51D7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CC24BF">
              <w:rPr>
                <w:rFonts w:ascii="Times New Roman" w:hAnsi="Times New Roman"/>
                <w:sz w:val="24"/>
                <w:szCs w:val="24"/>
              </w:rPr>
              <w:t xml:space="preserve">9мая –«День </w:t>
            </w:r>
            <w:proofErr w:type="gramStart"/>
            <w:r w:rsidR="00CC24BF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CC24BF" w:rsidRPr="0083053A" w:rsidRDefault="00CC24BF" w:rsidP="000C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(салют)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 Выставка.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CC24BF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.05</w:t>
            </w:r>
            <w:r w:rsidR="00CC24B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CC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CC24BF">
              <w:rPr>
                <w:rFonts w:ascii="Times New Roman" w:hAnsi="Times New Roman"/>
                <w:sz w:val="24"/>
                <w:szCs w:val="24"/>
              </w:rPr>
              <w:t>Божья коровка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</w:t>
            </w:r>
          </w:p>
        </w:tc>
      </w:tr>
      <w:tr w:rsidR="000C3FCA" w:rsidRPr="0083053A" w:rsidTr="001E330C">
        <w:tc>
          <w:tcPr>
            <w:tcW w:w="475" w:type="dxa"/>
          </w:tcPr>
          <w:p w:rsidR="001D51D7" w:rsidRPr="0083053A" w:rsidRDefault="00CC24BF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1D51D7" w:rsidRPr="0083053A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D51D7" w:rsidRPr="0083053A">
              <w:rPr>
                <w:rFonts w:ascii="Times New Roman" w:hAnsi="Times New Roman"/>
                <w:sz w:val="24"/>
                <w:szCs w:val="24"/>
              </w:rPr>
              <w:t>.05</w:t>
            </w:r>
            <w:r w:rsidR="00CC24B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1D51D7" w:rsidRPr="0083053A" w:rsidRDefault="001D51D7" w:rsidP="00CC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«</w:t>
            </w:r>
            <w:r w:rsidR="00CC24BF">
              <w:rPr>
                <w:rFonts w:ascii="Times New Roman" w:hAnsi="Times New Roman"/>
                <w:sz w:val="24"/>
                <w:szCs w:val="24"/>
              </w:rPr>
              <w:t>Картина с красивыми голубыми цветами для украшения группы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1D51D7" w:rsidRPr="0083053A" w:rsidRDefault="001D51D7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 Выставка.</w:t>
            </w:r>
          </w:p>
        </w:tc>
      </w:tr>
      <w:tr w:rsidR="00CC24BF" w:rsidRPr="0083053A" w:rsidTr="001E330C">
        <w:tc>
          <w:tcPr>
            <w:tcW w:w="475" w:type="dxa"/>
          </w:tcPr>
          <w:p w:rsidR="00CC24BF" w:rsidRDefault="00CC24BF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CC24BF" w:rsidRPr="0083053A" w:rsidRDefault="00CC24BF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CC24BF" w:rsidRDefault="00E5686C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C24BF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CC24BF" w:rsidRDefault="00CC24BF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E5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C24BF" w:rsidRDefault="00CC24BF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80" w:type="dxa"/>
          </w:tcPr>
          <w:p w:rsidR="00CC24BF" w:rsidRPr="0083053A" w:rsidRDefault="00CC24BF" w:rsidP="001D51D7">
            <w:pPr>
              <w:tabs>
                <w:tab w:val="left" w:pos="65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CC24BF" w:rsidRPr="0083053A" w:rsidRDefault="00CC24BF" w:rsidP="00CC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«Рисунок по замыслу</w:t>
            </w:r>
          </w:p>
        </w:tc>
        <w:tc>
          <w:tcPr>
            <w:tcW w:w="1172" w:type="dxa"/>
          </w:tcPr>
          <w:p w:rsidR="00CC24BF" w:rsidRPr="0083053A" w:rsidRDefault="00CC24BF" w:rsidP="00CC24BF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100" w:type="dxa"/>
          </w:tcPr>
          <w:p w:rsidR="00CC24BF" w:rsidRPr="0083053A" w:rsidRDefault="00CC24BF" w:rsidP="001D51D7">
            <w:pPr>
              <w:tabs>
                <w:tab w:val="left" w:pos="65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Беседа, творческая работа. Выставка.</w:t>
            </w:r>
          </w:p>
        </w:tc>
      </w:tr>
    </w:tbl>
    <w:p w:rsidR="001D51D7" w:rsidRPr="0083053A" w:rsidRDefault="001D51D7" w:rsidP="001D51D7">
      <w:pPr>
        <w:tabs>
          <w:tab w:val="left" w:pos="655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4250" w:rsidRDefault="00994250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994250" w:rsidRDefault="00994250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994250" w:rsidRDefault="00994250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994250" w:rsidRDefault="00994250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1E330C" w:rsidRDefault="001E330C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994250" w:rsidRDefault="00994250" w:rsidP="000462D4">
      <w:pPr>
        <w:pStyle w:val="a5"/>
        <w:rPr>
          <w:rFonts w:ascii="Times New Roman" w:hAnsi="Times New Roman"/>
          <w:sz w:val="20"/>
          <w:szCs w:val="20"/>
        </w:rPr>
      </w:pPr>
    </w:p>
    <w:p w:rsidR="000462D4" w:rsidRPr="00994250" w:rsidRDefault="0037177C" w:rsidP="009942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3814C0">
        <w:rPr>
          <w:rFonts w:ascii="Times New Roman" w:hAnsi="Times New Roman" w:cs="Times New Roman"/>
          <w:b/>
          <w:sz w:val="32"/>
          <w:szCs w:val="32"/>
        </w:rPr>
        <w:t>1</w:t>
      </w:r>
      <w:r w:rsidR="001E33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62D4" w:rsidRPr="000462D4">
        <w:rPr>
          <w:rFonts w:ascii="Times New Roman" w:hAnsi="Times New Roman" w:cs="Times New Roman"/>
          <w:b/>
          <w:sz w:val="32"/>
          <w:szCs w:val="32"/>
        </w:rPr>
        <w:t>Календарно- тематическое планирование</w:t>
      </w:r>
    </w:p>
    <w:p w:rsidR="000462D4" w:rsidRPr="000462D4" w:rsidRDefault="000462D4" w:rsidP="000462D4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462D4" w:rsidRPr="000462D4" w:rsidRDefault="000462D4" w:rsidP="000462D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462D4" w:rsidRPr="000462D4" w:rsidRDefault="000462D4" w:rsidP="000462D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"/>
        <w:gridCol w:w="1421"/>
        <w:gridCol w:w="1720"/>
        <w:gridCol w:w="5976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Мой любимый дождик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Печатанье пробкой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закрашивать верхнюю часть пробки зелёным цветом. Делать </w:t>
            </w:r>
            <w:proofErr w:type="gram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несколько отпечатков</w:t>
            </w:r>
            <w:proofErr w:type="gram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 идущих друг за другом, дорисовывать кисточкой глазки, лапки.</w:t>
            </w: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sz w:val="28"/>
          <w:szCs w:val="28"/>
        </w:rPr>
        <w:t> </w:t>
      </w:r>
    </w:p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8"/>
        <w:gridCol w:w="1439"/>
        <w:gridCol w:w="2230"/>
        <w:gridCol w:w="5398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Мухомор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фон – монотипия.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пальчиками. Познакомить с техникой монотипии для создания фона. Воспитывать аккуратность.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Яблочный компот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Штамп, рисование ватной палочкой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Учить украшать вырезанную из белого картона банку, используя печатание яблоками. Учить использовать в рисовании ватные палочки для изображения ягод смородины. Учить украшать поделку.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Осенние листья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Печатание листьями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листьями. Закрепить умения работать с техникой печати. Развивать цветовосприятие. Учить смешивать краски прямо на листьях.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Деревья осенью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Отпечаток листьями, оттиск скомканной бумагой.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Учить рисовать деревья с помощью отпечатка листьев; небо, опавшую листву – оттиском скомканной бумаги. Развивать чувство композиции, цвета.</w:t>
            </w: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0"/>
        <w:gridCol w:w="1832"/>
        <w:gridCol w:w="2353"/>
        <w:gridCol w:w="5100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пальчиками,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оттиск печатками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рисовать деревья большие и маленькие, изображать снежок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печатания или рисования пальчиками. Развивать чувство композиции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BDA" w:rsidRDefault="005E4BDA" w:rsidP="005E4B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Гроздь рябины</w:t>
            </w:r>
          </w:p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BDA" w:rsidRDefault="005E4BDA" w:rsidP="005E4B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BDA" w:rsidRDefault="005E4BDA" w:rsidP="005E4B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Учить рисовать ягодки(пальчиками) и листики (всей подушечкой). Закрепить данные приёмы рисования. Развивать цветовосприятие, чувство композиции. Воспитывать аккуратность.  </w:t>
            </w:r>
          </w:p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5E4BDA" w:rsidRDefault="005E4BDA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4BD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«Пушистые цыплята»</w:t>
            </w:r>
            <w:r w:rsidRPr="005E4B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5E4BDA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5E4BDA" w:rsidRDefault="005E4BDA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4B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с помощью кусочка поролона ставить отпечаток на листе бумаги, создавать образ пушистых цыплят. Развивать самостоятельность, смелость, творческие способности, мелкую моторику рук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BDA" w:rsidRPr="000462D4" w:rsidRDefault="005E4BDA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Букет для мамы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BDA" w:rsidRPr="000462D4" w:rsidRDefault="005E4BDA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BDA" w:rsidRPr="000462D4" w:rsidRDefault="005E4BDA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техникой рисования ладошками развивать </w:t>
            </w:r>
            <w:proofErr w:type="gram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инициативу,  воображение</w:t>
            </w:r>
            <w:proofErr w:type="gram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 ,закрепить знание цветов; воспитывать аккуратность.</w:t>
            </w:r>
          </w:p>
        </w:tc>
      </w:tr>
      <w:tr w:rsidR="008026B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26B8" w:rsidRPr="000462D4" w:rsidRDefault="008026B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26B8" w:rsidRDefault="008026B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…</w:t>
            </w:r>
          </w:p>
          <w:p w:rsidR="008026B8" w:rsidRPr="008026B8" w:rsidRDefault="008026B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026B8">
              <w:rPr>
                <w:rFonts w:ascii="Times New Roman" w:hAnsi="Times New Roman"/>
                <w:sz w:val="28"/>
                <w:szCs w:val="28"/>
              </w:rPr>
              <w:t>пятнышко – ёжик, мышка, птичка, цветок…»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26B8" w:rsidRPr="000462D4" w:rsidRDefault="008026B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пальчиком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26B8" w:rsidRPr="000462D4" w:rsidRDefault="008026B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нетрадиционной изобразительно</w:t>
            </w:r>
            <w:r w:rsidR="003814C0">
              <w:rPr>
                <w:rFonts w:ascii="Times New Roman" w:hAnsi="Times New Roman" w:cs="Times New Roman"/>
                <w:sz w:val="28"/>
                <w:szCs w:val="28"/>
              </w:rPr>
              <w:t xml:space="preserve">й техникой рисования пальчиками, </w:t>
            </w:r>
            <w:r w:rsidR="003814C0" w:rsidRPr="000462D4">
              <w:rPr>
                <w:rFonts w:ascii="Times New Roman" w:hAnsi="Times New Roman" w:cs="Times New Roman"/>
                <w:sz w:val="28"/>
                <w:szCs w:val="28"/>
              </w:rPr>
              <w:t>закрепить знание цветов; воспитывать аккуратность.</w:t>
            </w: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0"/>
        <w:gridCol w:w="1814"/>
        <w:gridCol w:w="2004"/>
        <w:gridCol w:w="5467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2C2512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27D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B27D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Снеговики</w:t>
            </w:r>
            <w:r w:rsidRPr="004B27D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B27D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2C2512" w:rsidRDefault="004B27DE" w:rsidP="000462D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7DE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2C2512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Рисование банками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4B27DE" w:rsidRDefault="004B27DE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27D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пользоваться банками, ставить отпечаток дном банки. Развивать самостоятельность, смелость, творческие способности, мелкую моторику рук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печатанья ладошками – учить рисовать бороду Деда Мороза.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Продолжать знакомить с нетрадиционной изобразительной техникой рисования пальчиками. Учить рисовать глаза, украшать шапочку Деда Мороза помпончиками.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мелкую моторику, внимание, мышление, память, речь.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интерес к рисованию нетрадиционными способами.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Укрась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шарфик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Печать по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печатью по трафарету, учить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украшать полоску простым узором. Развивать чувство ритма и композиции.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Снежок для елочки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пальчиками. Учить наносить отпечатки по всей поверхности листа (снежинки, снежные комочки).</w:t>
            </w: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4"/>
        <w:gridCol w:w="1266"/>
        <w:gridCol w:w="1949"/>
        <w:gridCol w:w="5876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пальчиками, набрызги.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Упражнять в печати по трафарету. Закрепить умение рисовать деревья. Развивать чувство композиции. Воспитывать эстетическое восприятие зимнего пейзажа.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кистью на мокром листе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техникой рисования на сыром листе бумаги. Продолжать учить подбирать красивые цветосочетания для создания, задуманного образа.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Ночь и звезды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манкой, скатывание салфеток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нетрадиционной изобразительной техникой </w:t>
            </w:r>
            <w:proofErr w:type="gram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рисования  манной</w:t>
            </w:r>
            <w:proofErr w:type="gram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 крупой. Воспитывать эстетическое отношение к природе через изображение образа неба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2C2512" w:rsidRDefault="002C2512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251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«Тихо падает снежок»</w:t>
            </w:r>
            <w:r w:rsidRPr="002C25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2C2512" w:rsidRDefault="002C2512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251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(отпечаток скомканной бумагой)</w:t>
            </w:r>
            <w:r w:rsidRPr="002C2512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2512" w:rsidRPr="00425151" w:rsidRDefault="002C2512" w:rsidP="002C251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425151">
              <w:rPr>
                <w:color w:val="111111"/>
                <w:sz w:val="28"/>
                <w:szCs w:val="28"/>
              </w:rPr>
              <w:t xml:space="preserve">Продолжать знакомить детей </w:t>
            </w:r>
            <w:proofErr w:type="spellStart"/>
            <w:r w:rsidRPr="00425151">
              <w:rPr>
                <w:color w:val="111111"/>
                <w:sz w:val="28"/>
                <w:szCs w:val="28"/>
              </w:rPr>
              <w:t>с</w:t>
            </w:r>
            <w:r w:rsidRPr="0042515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нетрадиционной</w:t>
            </w:r>
            <w:proofErr w:type="spellEnd"/>
            <w:r w:rsidRPr="0042515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техникой</w:t>
            </w:r>
            <w:r w:rsidRPr="00425151">
              <w:rPr>
                <w:rStyle w:val="apple-converted-space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4251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«Прижми и отпечатай»</w:t>
            </w:r>
            <w:r w:rsidRPr="00425151">
              <w:rPr>
                <w:color w:val="111111"/>
                <w:sz w:val="28"/>
                <w:szCs w:val="28"/>
              </w:rPr>
              <w:t>. Учить пользоваться скомканной бумагой, ставить отпечаток. Закреплять</w:t>
            </w:r>
            <w:r w:rsidRPr="00425151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2515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техники</w:t>
            </w:r>
            <w:r w:rsidRPr="00425151">
              <w:rPr>
                <w:rStyle w:val="apple-converted-space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4251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25151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Рисование палочкой</w:t>
            </w:r>
            <w:r w:rsidRPr="004251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25151">
              <w:rPr>
                <w:color w:val="111111"/>
                <w:sz w:val="28"/>
                <w:szCs w:val="28"/>
              </w:rPr>
              <w:t>,</w:t>
            </w:r>
            <w:r w:rsidRPr="00425151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251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25151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Рисование пальцем</w:t>
            </w:r>
            <w:r w:rsidRPr="004251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25151">
              <w:rPr>
                <w:color w:val="111111"/>
                <w:sz w:val="28"/>
                <w:szCs w:val="28"/>
              </w:rPr>
              <w:t>,</w:t>
            </w:r>
            <w:r w:rsidRPr="00425151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2515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«Печать от руки»</w:t>
            </w:r>
            <w:r w:rsidRPr="00425151">
              <w:rPr>
                <w:color w:val="111111"/>
                <w:sz w:val="28"/>
                <w:szCs w:val="28"/>
              </w:rPr>
              <w:t>.</w:t>
            </w:r>
          </w:p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4"/>
        <w:gridCol w:w="1824"/>
        <w:gridCol w:w="2501"/>
        <w:gridCol w:w="4766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5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Белый снег</w:t>
            </w:r>
          </w:p>
        </w:tc>
        <w:tc>
          <w:tcPr>
            <w:tcW w:w="25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Рисунок в нетрадиционной технике.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Развивать умения располагать рисунок по всему листу, ознакомить детей с новым материалом – ватой, закреплять навыки рисования дерева, закреплять навыки приклеивания.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</w:tc>
        <w:tc>
          <w:tcPr>
            <w:tcW w:w="25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техникой печатанья ладошками. Закрепить умение дополнять изображение деталями.  Развивать цветовосприятие, мелкую моторику, внимание,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мышление, память, речь. 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Зимний узор</w:t>
            </w:r>
          </w:p>
        </w:tc>
        <w:tc>
          <w:tcPr>
            <w:tcW w:w="25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карандашами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держать карандаш; закреплять приобретённые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Плыви, плыви, кораблик</w:t>
            </w:r>
          </w:p>
        </w:tc>
        <w:tc>
          <w:tcPr>
            <w:tcW w:w="25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кистью на мокром листе.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нетрадиционной техникой рисования на мокром листе. Учить передавать положение предметов в пространстве на листе бумаги. Направлять внимание детей на передачу соотношения предметов по величине.</w:t>
            </w: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4"/>
        <w:gridCol w:w="1568"/>
        <w:gridCol w:w="1958"/>
        <w:gridCol w:w="5565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Веточка мимозы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Упражнять в технике рисования пальчиками, создавая изображение путём использования точки как средства выразительности; закрепить знания и представления о цвете (жёлтый), форме (круглый), величине (маленький), количестве (много). Развивать чувство ритма и композиции, мелкую моторику, внимание, мышление, память, речь.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интерес к рисованию нетрадиционными способами. Вызвать желание сделать в подарок маме красивый букет.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Облака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по сырому.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рисования по сырому. Помочь в создании выразительного образа. Развивать воображение, наблюдательность. Воспитывать эмоциональную отзывчивость.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Румяный колобок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Оттиск пенопластом, рисование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техникой печатания пенопластовой подушечкой. Учить наносить и закрашивать всю поверхность рисунка.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использовать такое средство выразительности, как фактура. Использовать и сочетать в рисунке несколько способов рисования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Рисунок  по</w:t>
            </w:r>
            <w:proofErr w:type="gram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 замыслу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нетрадиционной технике </w:t>
            </w:r>
            <w:proofErr w:type="gram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рисования  самостоятельно</w:t>
            </w:r>
            <w:proofErr w:type="gram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. Предоставить свободу выбора изображения.</w:t>
            </w: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955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5"/>
        <w:gridCol w:w="2811"/>
        <w:gridCol w:w="1857"/>
        <w:gridCol w:w="4432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Разноцветные    яички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предметы овальной формы, передавая характерную форму яйца. Продолжать учить методом тычка контур ватной палочкой с гуашью, украшать изделие.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proofErr w:type="spell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композиционные умения.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Бабочка-красавица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- Учить дорисовывать мелкие детали, создавая из цветовых пятен (клякс) образ;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воображение, ассоциативное мышление, творческую индивидуальность.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Носит одуванчик желтый сарафанчик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пальчиками. Закрепить </w:t>
            </w:r>
            <w:proofErr w:type="gram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умение  наносить</w:t>
            </w:r>
            <w:proofErr w:type="gram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  ритмично точки на всю поверхность листа.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чувство ритма и композиции, мелкую моторику, внимание, мышление, память, речь.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интерес к природе и отображению ярких впечатлений в рисунке.</w:t>
            </w:r>
          </w:p>
        </w:tc>
      </w:tr>
    </w:tbl>
    <w:p w:rsidR="00BA4C38" w:rsidRPr="000462D4" w:rsidRDefault="00BA4C38" w:rsidP="000462D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462D4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3"/>
        <w:gridCol w:w="2057"/>
        <w:gridCol w:w="2111"/>
        <w:gridCol w:w="5020"/>
      </w:tblGrid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50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942B1F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C38" w:rsidRPr="00046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9 Мая — День Победы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(салют)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рисования — </w:t>
            </w:r>
            <w:proofErr w:type="spell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нетрадиционной техникой рисования — </w:t>
            </w:r>
            <w:proofErr w:type="spell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кляксографией</w:t>
            </w:r>
            <w:proofErr w:type="spell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, показать её выразительные особенности.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Развивать воображение, интерес к 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деятельности, мелкую моторику рук и дыхательный аппарат.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с помощью мыльных пузырей</w:t>
            </w:r>
          </w:p>
        </w:tc>
        <w:tc>
          <w:tcPr>
            <w:tcW w:w="50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выразительный образ насекомого.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Учить детей рисовать с помощью мыльных пузырей, раздувая мыльный пузырь.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чувство формы и цвета, интерес к насекомым.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Вызвать у детей эмоциональный отклик на содержание стихотворения о божьей коровке.</w:t>
            </w:r>
            <w:r w:rsidRPr="000462D4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умение видеть красоту природы, понимать ее хрупкость, вызвать желание оберегать.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Картина с красивыми голубыми цветами для украшения группы.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Рисование гуашью, смешивание краски.</w:t>
            </w:r>
          </w:p>
        </w:tc>
        <w:tc>
          <w:tcPr>
            <w:tcW w:w="50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смешиванию краски для получения светлых оттенков цветов. Увлечь детей этим процессом и предоставить возможность поупражняться в получении голубого цвета.</w:t>
            </w:r>
          </w:p>
        </w:tc>
      </w:tr>
      <w:tr w:rsidR="00BA4C38" w:rsidRPr="000462D4" w:rsidTr="00BA4C3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Рисунок по замыслу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нетрадиционной технике </w:t>
            </w:r>
            <w:proofErr w:type="gramStart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рисования  самостоятельно</w:t>
            </w:r>
            <w:proofErr w:type="gramEnd"/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. Предоставить свободу выбора изображения.</w:t>
            </w:r>
          </w:p>
        </w:tc>
      </w:tr>
      <w:tr w:rsidR="00BA4C38" w:rsidRPr="000462D4" w:rsidTr="00BA4C38">
        <w:tc>
          <w:tcPr>
            <w:tcW w:w="9661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4C38" w:rsidRPr="000462D4" w:rsidRDefault="00BA4C38" w:rsidP="000462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2D4">
              <w:rPr>
                <w:rFonts w:ascii="Times New Roman" w:hAnsi="Times New Roman" w:cs="Times New Roman"/>
                <w:sz w:val="28"/>
                <w:szCs w:val="28"/>
              </w:rPr>
              <w:t>Итоговая выставка.</w:t>
            </w:r>
          </w:p>
        </w:tc>
      </w:tr>
    </w:tbl>
    <w:p w:rsidR="00853459" w:rsidRDefault="00853459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330C" w:rsidRDefault="001E330C" w:rsidP="000462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14C0" w:rsidRPr="003814C0" w:rsidRDefault="003814C0" w:rsidP="003814C0">
      <w:pPr>
        <w:tabs>
          <w:tab w:val="left" w:pos="655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2.2   </w:t>
      </w:r>
      <w:r w:rsidRPr="003814C0"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853518" w:rsidRPr="00060BAF" w:rsidRDefault="00853518" w:rsidP="00853518">
      <w:pPr>
        <w:tabs>
          <w:tab w:val="left" w:pos="655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60BAF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программы</w:t>
      </w:r>
    </w:p>
    <w:p w:rsidR="00853518" w:rsidRPr="0083053A" w:rsidRDefault="00853518" w:rsidP="00853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Организация занятий осуществляется в групповой комнате.</w:t>
      </w:r>
    </w:p>
    <w:p w:rsidR="00853518" w:rsidRPr="0083053A" w:rsidRDefault="00853518" w:rsidP="00853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853518" w:rsidRPr="0083053A" w:rsidRDefault="008C5A71" w:rsidP="00853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кружка «Веселые художники</w:t>
      </w:r>
      <w:r w:rsidR="00853518" w:rsidRPr="0083053A">
        <w:rPr>
          <w:rFonts w:ascii="Times New Roman" w:hAnsi="Times New Roman"/>
          <w:sz w:val="28"/>
          <w:szCs w:val="28"/>
        </w:rPr>
        <w:t>» позволяет систематически и последовательно решать задачи развития художественно-творческих способностей. На занятиях используется музыкальное сопровождение, что способствует созданию ребенком выразительного художественного образа.</w:t>
      </w:r>
    </w:p>
    <w:p w:rsidR="00853518" w:rsidRPr="0083053A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853518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Программа может быть успешно реализована при наличии следующих материалов и оборудования: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групповая комната: стол детский - 5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 xml:space="preserve">, 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стул детский - 10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демонстрационная доска, дидактический материал в соответствии с темами занятий- 12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фартуки для занятий –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акварельные краски, гуашь -10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>- простые карандаши</w:t>
      </w:r>
      <w:r w:rsidRPr="004C3619">
        <w:rPr>
          <w:rFonts w:ascii="Times New Roman" w:eastAsia="Times New Roman" w:hAnsi="Times New Roman"/>
          <w:sz w:val="28"/>
          <w:szCs w:val="28"/>
        </w:rPr>
        <w:t xml:space="preserve"> (круглый карандаш средней мягкости «ТМ», «НВ»);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ластик –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печатки из различных материалов – по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наборы </w:t>
      </w:r>
      <w:proofErr w:type="spellStart"/>
      <w:r w:rsidRPr="004C3619">
        <w:rPr>
          <w:rFonts w:ascii="Times New Roman" w:hAnsi="Times New Roman"/>
          <w:sz w:val="28"/>
          <w:szCs w:val="28"/>
        </w:rPr>
        <w:t>разнофактурной</w:t>
      </w:r>
      <w:proofErr w:type="spellEnd"/>
      <w:r w:rsidRPr="004C3619">
        <w:rPr>
          <w:rFonts w:ascii="Times New Roman" w:hAnsi="Times New Roman"/>
          <w:sz w:val="28"/>
          <w:szCs w:val="28"/>
        </w:rPr>
        <w:t xml:space="preserve"> бумаги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восковые и масляные мелки, свеча-10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ватные палочки –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поролоновые печатки, губки –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3619">
        <w:rPr>
          <w:rFonts w:ascii="Times New Roman" w:hAnsi="Times New Roman"/>
          <w:sz w:val="28"/>
          <w:szCs w:val="28"/>
        </w:rPr>
        <w:t>коктельные</w:t>
      </w:r>
      <w:proofErr w:type="spellEnd"/>
      <w:r w:rsidRPr="004C3619">
        <w:rPr>
          <w:rFonts w:ascii="Times New Roman" w:hAnsi="Times New Roman"/>
          <w:sz w:val="28"/>
          <w:szCs w:val="28"/>
        </w:rPr>
        <w:t xml:space="preserve"> трубочки- 10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матерчатые салфетки –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стаканы для воды -10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подставки под кисти; кисти – 10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  <w:r w:rsidRPr="004C3619">
        <w:rPr>
          <w:rFonts w:ascii="Times New Roman" w:hAnsi="Times New Roman"/>
          <w:sz w:val="28"/>
          <w:szCs w:val="28"/>
        </w:rPr>
        <w:t>;</w:t>
      </w:r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 xml:space="preserve">- место для выставки детских работ – 2 </w:t>
      </w:r>
      <w:proofErr w:type="spellStart"/>
      <w:r w:rsidRPr="004C3619">
        <w:rPr>
          <w:rFonts w:ascii="Times New Roman" w:hAnsi="Times New Roman"/>
          <w:sz w:val="28"/>
          <w:szCs w:val="28"/>
        </w:rPr>
        <w:t>шт</w:t>
      </w:r>
      <w:proofErr w:type="spellEnd"/>
    </w:p>
    <w:p w:rsidR="00853518" w:rsidRPr="004C3619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>- различные игрушки;</w:t>
      </w:r>
    </w:p>
    <w:p w:rsidR="00853518" w:rsidRPr="004C3619" w:rsidRDefault="00853518" w:rsidP="008535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3619">
        <w:rPr>
          <w:rFonts w:ascii="Times New Roman" w:hAnsi="Times New Roman"/>
          <w:sz w:val="28"/>
          <w:szCs w:val="28"/>
        </w:rPr>
        <w:t>- наглядный и раздаточный материал, в соответствии с темой занятия;</w:t>
      </w:r>
    </w:p>
    <w:p w:rsidR="00853518" w:rsidRPr="004C3619" w:rsidRDefault="00853518" w:rsidP="008535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3619">
        <w:rPr>
          <w:rFonts w:ascii="Times New Roman" w:eastAsia="Times New Roman" w:hAnsi="Times New Roman"/>
          <w:sz w:val="28"/>
          <w:szCs w:val="28"/>
        </w:rPr>
        <w:t>- ноутбук -</w:t>
      </w:r>
      <w:proofErr w:type="gramStart"/>
      <w:r w:rsidRPr="004C3619">
        <w:rPr>
          <w:rFonts w:ascii="Times New Roman" w:eastAsia="Times New Roman" w:hAnsi="Times New Roman"/>
          <w:sz w:val="28"/>
          <w:szCs w:val="28"/>
        </w:rPr>
        <w:t>1  ;</w:t>
      </w:r>
      <w:proofErr w:type="gramEnd"/>
    </w:p>
    <w:p w:rsidR="00853518" w:rsidRPr="004C3619" w:rsidRDefault="00853518" w:rsidP="008535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3619">
        <w:rPr>
          <w:rFonts w:ascii="Times New Roman" w:eastAsia="Times New Roman" w:hAnsi="Times New Roman"/>
          <w:sz w:val="28"/>
          <w:szCs w:val="28"/>
        </w:rPr>
        <w:t>- экран -</w:t>
      </w:r>
      <w:proofErr w:type="gramStart"/>
      <w:r w:rsidRPr="004C3619">
        <w:rPr>
          <w:rFonts w:ascii="Times New Roman" w:eastAsia="Times New Roman" w:hAnsi="Times New Roman"/>
          <w:sz w:val="28"/>
          <w:szCs w:val="28"/>
        </w:rPr>
        <w:t>1 ;</w:t>
      </w:r>
      <w:proofErr w:type="gramEnd"/>
    </w:p>
    <w:p w:rsidR="00853518" w:rsidRPr="004C3619" w:rsidRDefault="00853518" w:rsidP="008535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3619">
        <w:rPr>
          <w:rFonts w:ascii="Times New Roman" w:eastAsia="Times New Roman" w:hAnsi="Times New Roman"/>
          <w:sz w:val="28"/>
          <w:szCs w:val="28"/>
        </w:rPr>
        <w:t>- магнитофон -1;</w:t>
      </w:r>
    </w:p>
    <w:p w:rsidR="00853518" w:rsidRPr="0083053A" w:rsidRDefault="00853518" w:rsidP="0085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518" w:rsidRDefault="00853518" w:rsidP="00853518">
      <w:pPr>
        <w:pStyle w:val="a5"/>
        <w:rPr>
          <w:rFonts w:ascii="Times New Roman" w:hAnsi="Times New Roman"/>
          <w:sz w:val="24"/>
          <w:szCs w:val="24"/>
        </w:rPr>
      </w:pPr>
    </w:p>
    <w:p w:rsidR="00853518" w:rsidRDefault="00853518" w:rsidP="00853518">
      <w:pPr>
        <w:pStyle w:val="a5"/>
        <w:rPr>
          <w:rFonts w:ascii="Times New Roman" w:hAnsi="Times New Roman"/>
          <w:sz w:val="24"/>
          <w:szCs w:val="24"/>
        </w:rPr>
      </w:pPr>
    </w:p>
    <w:p w:rsidR="00853518" w:rsidRDefault="00853518" w:rsidP="00853518">
      <w:pPr>
        <w:pStyle w:val="a5"/>
        <w:rPr>
          <w:rFonts w:ascii="Times New Roman" w:hAnsi="Times New Roman"/>
          <w:sz w:val="24"/>
          <w:szCs w:val="24"/>
        </w:rPr>
      </w:pPr>
    </w:p>
    <w:p w:rsidR="001E330C" w:rsidRDefault="001E330C" w:rsidP="00853518">
      <w:pPr>
        <w:pStyle w:val="a5"/>
        <w:rPr>
          <w:rFonts w:ascii="Times New Roman" w:hAnsi="Times New Roman"/>
          <w:sz w:val="24"/>
          <w:szCs w:val="24"/>
        </w:rPr>
      </w:pPr>
    </w:p>
    <w:p w:rsidR="00853518" w:rsidRDefault="00853518" w:rsidP="00853518">
      <w:pPr>
        <w:pStyle w:val="a5"/>
        <w:rPr>
          <w:rFonts w:ascii="Times New Roman" w:hAnsi="Times New Roman"/>
          <w:sz w:val="24"/>
          <w:szCs w:val="24"/>
        </w:rPr>
      </w:pPr>
    </w:p>
    <w:p w:rsidR="0037177C" w:rsidRPr="00060BAF" w:rsidRDefault="003814C0" w:rsidP="00853518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</w:t>
      </w:r>
      <w:r w:rsidR="0037177C" w:rsidRPr="00060BAF">
        <w:rPr>
          <w:rFonts w:ascii="Times New Roman" w:hAnsi="Times New Roman"/>
          <w:b/>
          <w:bCs/>
          <w:sz w:val="28"/>
          <w:szCs w:val="28"/>
        </w:rPr>
        <w:t xml:space="preserve"> Формы аттестации</w:t>
      </w:r>
    </w:p>
    <w:p w:rsidR="0037177C" w:rsidRPr="0083053A" w:rsidRDefault="0037177C" w:rsidP="0037177C">
      <w:pPr>
        <w:pStyle w:val="a5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7177C" w:rsidRPr="0083053A" w:rsidRDefault="0037177C" w:rsidP="0037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3053A">
        <w:rPr>
          <w:rFonts w:ascii="Times New Roman" w:hAnsi="Times New Roman"/>
          <w:iCs/>
          <w:sz w:val="28"/>
          <w:szCs w:val="28"/>
        </w:rPr>
        <w:lastRenderedPageBreak/>
        <w:t>Подведение итогов по результатам освоения материала данной программы может быть в форме конкурсов и выставок во время проведения конкурса, все работы должны быть выставлены по одной теме.</w:t>
      </w:r>
    </w:p>
    <w:p w:rsidR="0037177C" w:rsidRPr="0083053A" w:rsidRDefault="0037177C" w:rsidP="0037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3053A">
        <w:rPr>
          <w:rFonts w:ascii="Times New Roman" w:hAnsi="Times New Roman"/>
          <w:iCs/>
          <w:sz w:val="28"/>
          <w:szCs w:val="28"/>
        </w:rPr>
        <w:t>В процессе просмотра работ происходит обсуждение оригинальности замысла и его воплощения автором, творческих идей.</w:t>
      </w:r>
    </w:p>
    <w:p w:rsidR="0037177C" w:rsidRPr="0083053A" w:rsidRDefault="0037177C" w:rsidP="0037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3053A">
        <w:rPr>
          <w:rFonts w:ascii="Times New Roman" w:hAnsi="Times New Roman"/>
          <w:iCs/>
          <w:sz w:val="28"/>
          <w:szCs w:val="28"/>
        </w:rPr>
        <w:t>В конце года готовится большая выставка творческих работ, в которой участвуют дети.</w:t>
      </w:r>
    </w:p>
    <w:p w:rsidR="0037177C" w:rsidRPr="0083053A" w:rsidRDefault="0037177C" w:rsidP="0037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3053A">
        <w:rPr>
          <w:rFonts w:ascii="Times New Roman" w:hAnsi="Times New Roman"/>
          <w:bCs/>
          <w:sz w:val="28"/>
          <w:szCs w:val="28"/>
        </w:rPr>
        <w:t xml:space="preserve">Формы подведения итогов реализации дополнительной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образовательной </w:t>
      </w:r>
      <w:r w:rsidRPr="0083053A">
        <w:rPr>
          <w:rFonts w:ascii="Times New Roman" w:hAnsi="Times New Roman"/>
          <w:bCs/>
          <w:sz w:val="28"/>
          <w:szCs w:val="28"/>
        </w:rPr>
        <w:t xml:space="preserve"> программы</w:t>
      </w:r>
      <w:proofErr w:type="gramEnd"/>
      <w:r w:rsidRPr="0083053A">
        <w:rPr>
          <w:rFonts w:ascii="Times New Roman" w:hAnsi="Times New Roman"/>
          <w:bCs/>
          <w:sz w:val="28"/>
          <w:szCs w:val="28"/>
        </w:rPr>
        <w:t xml:space="preserve">: </w:t>
      </w:r>
      <w:r w:rsidRPr="0083053A">
        <w:rPr>
          <w:rFonts w:ascii="Times New Roman" w:hAnsi="Times New Roman"/>
          <w:iCs/>
          <w:sz w:val="28"/>
          <w:szCs w:val="28"/>
        </w:rPr>
        <w:t>продуктивные формы: выставки, конкурсы;</w:t>
      </w:r>
    </w:p>
    <w:p w:rsidR="00853518" w:rsidRPr="001E330C" w:rsidRDefault="0037177C" w:rsidP="001E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3053A">
        <w:rPr>
          <w:rFonts w:ascii="Times New Roman" w:hAnsi="Times New Roman"/>
          <w:iCs/>
          <w:sz w:val="28"/>
          <w:szCs w:val="28"/>
        </w:rPr>
        <w:t xml:space="preserve">документальные формы подведения итогов реализации программы отражают достижения каждого учащегося, к ним относятся: диагностические карты </w:t>
      </w:r>
      <w:r w:rsidRPr="0083053A">
        <w:rPr>
          <w:rFonts w:ascii="Times New Roman" w:hAnsi="Times New Roman"/>
          <w:sz w:val="28"/>
          <w:szCs w:val="28"/>
        </w:rPr>
        <w:t xml:space="preserve">развития детей. Также диагностические таблицы позволяют проследить у детей развитие художественного восприятия, проанализировать уровень сформированности изобразительных навыков и умений. 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</w:t>
      </w:r>
      <w:r w:rsidR="001E330C">
        <w:rPr>
          <w:rFonts w:ascii="Times New Roman" w:hAnsi="Times New Roman"/>
          <w:sz w:val="28"/>
          <w:szCs w:val="28"/>
        </w:rPr>
        <w:t>и художественно оформленное</w:t>
      </w:r>
    </w:p>
    <w:p w:rsidR="00853518" w:rsidRDefault="00853518" w:rsidP="009D643D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3518" w:rsidRDefault="00853518" w:rsidP="009D643D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643D" w:rsidRDefault="009D643D" w:rsidP="009D643D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Таблица оценки уровня овладения ребенком изобразительной деятельностью /рисование/</w:t>
      </w:r>
    </w:p>
    <w:p w:rsidR="009D643D" w:rsidRDefault="009D643D" w:rsidP="009D643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5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871"/>
        <w:gridCol w:w="775"/>
        <w:gridCol w:w="1331"/>
        <w:gridCol w:w="1164"/>
        <w:gridCol w:w="1248"/>
        <w:gridCol w:w="1296"/>
        <w:gridCol w:w="992"/>
        <w:gridCol w:w="739"/>
        <w:gridCol w:w="786"/>
      </w:tblGrid>
      <w:tr w:rsidR="00853518" w:rsidRPr="0083053A" w:rsidTr="00853518">
        <w:tc>
          <w:tcPr>
            <w:tcW w:w="403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5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71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775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1331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1164" w:type="dxa"/>
          </w:tcPr>
          <w:p w:rsidR="00853518" w:rsidRPr="00C55BBC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48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иция</w:t>
            </w: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739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786" w:type="dxa"/>
          </w:tcPr>
          <w:p w:rsidR="00853518" w:rsidRPr="0083053A" w:rsidRDefault="00853518" w:rsidP="00853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число баллов</w:t>
            </w:r>
          </w:p>
        </w:tc>
      </w:tr>
      <w:tr w:rsidR="00853518" w:rsidRPr="0083053A" w:rsidTr="00853518">
        <w:tc>
          <w:tcPr>
            <w:tcW w:w="403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pacing w:val="-13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Cs/>
                <w:iCs/>
                <w:spacing w:val="-13"/>
                <w:sz w:val="24"/>
                <w:szCs w:val="24"/>
              </w:rPr>
              <w:t>1.</w:t>
            </w:r>
          </w:p>
        </w:tc>
        <w:tc>
          <w:tcPr>
            <w:tcW w:w="871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775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1331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1164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1248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739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  <w:tc>
          <w:tcPr>
            <w:tcW w:w="786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</w:tr>
      <w:tr w:rsidR="00853518" w:rsidRPr="0083053A" w:rsidTr="00853518">
        <w:tc>
          <w:tcPr>
            <w:tcW w:w="403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pacing w:val="-13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Cs/>
                <w:iCs/>
                <w:spacing w:val="-13"/>
                <w:sz w:val="24"/>
                <w:szCs w:val="24"/>
              </w:rPr>
              <w:t>2.</w:t>
            </w:r>
          </w:p>
        </w:tc>
        <w:tc>
          <w:tcPr>
            <w:tcW w:w="871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775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331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164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248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296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739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786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</w:tr>
      <w:tr w:rsidR="00853518" w:rsidRPr="0083053A" w:rsidTr="00853518">
        <w:tc>
          <w:tcPr>
            <w:tcW w:w="403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pacing w:val="-13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bCs/>
                <w:iCs/>
                <w:spacing w:val="-13"/>
                <w:sz w:val="24"/>
                <w:szCs w:val="24"/>
              </w:rPr>
              <w:t>3.</w:t>
            </w:r>
          </w:p>
        </w:tc>
        <w:tc>
          <w:tcPr>
            <w:tcW w:w="871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775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331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164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248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1296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739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  <w:tc>
          <w:tcPr>
            <w:tcW w:w="786" w:type="dxa"/>
          </w:tcPr>
          <w:p w:rsidR="00853518" w:rsidRPr="0083053A" w:rsidRDefault="00853518" w:rsidP="0085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3"/>
                <w:sz w:val="32"/>
                <w:szCs w:val="32"/>
              </w:rPr>
            </w:pPr>
          </w:p>
        </w:tc>
      </w:tr>
    </w:tbl>
    <w:p w:rsidR="00853518" w:rsidRPr="0083053A" w:rsidRDefault="00853518" w:rsidP="009D643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43D" w:rsidRPr="0083053A" w:rsidRDefault="009D643D" w:rsidP="009D64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1"/>
        <w:rPr>
          <w:rFonts w:ascii="Times New Roman" w:hAnsi="Times New Roman"/>
          <w:b/>
          <w:bCs/>
          <w:i/>
          <w:iCs/>
          <w:spacing w:val="-13"/>
          <w:sz w:val="32"/>
          <w:szCs w:val="32"/>
        </w:rPr>
      </w:pPr>
    </w:p>
    <w:p w:rsidR="009D643D" w:rsidRPr="0083053A" w:rsidRDefault="009D643D" w:rsidP="009D64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1"/>
        <w:rPr>
          <w:rFonts w:ascii="Times New Roman" w:hAnsi="Times New Roman"/>
          <w:b/>
          <w:bCs/>
          <w:i/>
          <w:iCs/>
          <w:spacing w:val="-13"/>
          <w:sz w:val="32"/>
          <w:szCs w:val="32"/>
        </w:rPr>
      </w:pP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Показатели критерии для оценки уровня овладения ребенком в соответствии с возрастом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изобразительной деятельностью/рисование/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Передача формы: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-форма передана точно-3б.;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-есть незначительные искажения-2б.;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lastRenderedPageBreak/>
        <w:t>-искажения значительные, форма не удалась-1б.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Изображение предмета: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Умение правильно передавать расположение частей при изображении сложных предметов: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-части расположены верно-3б;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-есть незначительное искажение-2б;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-части предмета расположены не верно-1б.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Передача пропорций предмета в изображении: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Соблюдение соотношений предметов по величине: дерево высокое, куст ниже дерева, цветы ниже куста.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-пропорции предмета соблюдены-3б;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-есть незначительные искажения-2б;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-пропорции предмета переданы неверно-1б.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Композиция: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Создание сюжетных композиций, повторяя изображение одних и тех же предметов и добавляя к ним другие располагая изображение на всей поверхности листа.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-по всей плоскости листа-3б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-на полосе листа-2б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-не продумано, носит случайный характер-1б.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Аккуратность: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Умение правильно пользоваться красками, при закрашивании не заходить за контур, правильно набирать краску, пользоваться кистью и карандашом.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-все материалы использованы правильно, рисунок без видимых помарок -3б;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-есть незначительные помарки-2б;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 xml:space="preserve">-предметы закрашены </w:t>
      </w:r>
      <w:proofErr w:type="gramStart"/>
      <w:r w:rsidRPr="0083053A">
        <w:rPr>
          <w:rFonts w:ascii="Times New Roman" w:hAnsi="Times New Roman"/>
          <w:sz w:val="28"/>
          <w:szCs w:val="28"/>
        </w:rPr>
        <w:t>не верно</w:t>
      </w:r>
      <w:proofErr w:type="gramEnd"/>
      <w:r w:rsidRPr="0083053A">
        <w:rPr>
          <w:rFonts w:ascii="Times New Roman" w:hAnsi="Times New Roman"/>
          <w:sz w:val="28"/>
          <w:szCs w:val="28"/>
        </w:rPr>
        <w:t>, рисунок не выглядит опрятным-1б.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Передача движений: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Ритмичность нанесения линий, штрихов, пятен, мазков.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-движение передано достаточно точно-3б;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-движение передано неопределенно, неумело-2б;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-изображение статичное-1б.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053A">
        <w:rPr>
          <w:rFonts w:ascii="Times New Roman" w:hAnsi="Times New Roman"/>
          <w:b/>
          <w:bCs/>
          <w:sz w:val="28"/>
          <w:szCs w:val="28"/>
        </w:rPr>
        <w:t>Цвет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Характеризует передачу реального цвета предметов и образов декоративного искусства;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 xml:space="preserve">основные цвета и оттенки: красный, синий, зеленый, желтый, белый, черный, розовый, голубой, серый, коричневый, оранжевый, светло-зеленый </w:t>
      </w:r>
      <w:proofErr w:type="gramStart"/>
      <w:r w:rsidRPr="0083053A">
        <w:rPr>
          <w:rFonts w:ascii="Times New Roman" w:hAnsi="Times New Roman"/>
          <w:sz w:val="28"/>
          <w:szCs w:val="28"/>
        </w:rPr>
        <w:t>( представление</w:t>
      </w:r>
      <w:proofErr w:type="gramEnd"/>
      <w:r w:rsidRPr="0083053A">
        <w:rPr>
          <w:rFonts w:ascii="Times New Roman" w:hAnsi="Times New Roman"/>
          <w:sz w:val="28"/>
          <w:szCs w:val="28"/>
        </w:rPr>
        <w:t xml:space="preserve"> о получении оттеночных цветов)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Путем усиления или ослабления нажима получение светлого или более насыщенного цвета: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-передан реальный цвет предметов (образца декоративной росписи)-3б;</w:t>
      </w:r>
    </w:p>
    <w:p w:rsidR="003935F5" w:rsidRPr="0083053A" w:rsidRDefault="003935F5" w:rsidP="0039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-есть отступление от реальной окраски-2б;</w:t>
      </w:r>
    </w:p>
    <w:p w:rsidR="009D643D" w:rsidRPr="001E330C" w:rsidRDefault="003935F5" w:rsidP="001E330C">
      <w:pPr>
        <w:pStyle w:val="a5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-цвет предметов и образцов народного искусства передан неверно-1</w:t>
      </w:r>
    </w:p>
    <w:p w:rsidR="009D643D" w:rsidRDefault="003814C0" w:rsidP="009D643D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9D643D" w:rsidRPr="00060BAF">
        <w:rPr>
          <w:rFonts w:ascii="Times New Roman" w:eastAsia="Calibri" w:hAnsi="Times New Roman" w:cs="Times New Roman"/>
          <w:b/>
          <w:sz w:val="28"/>
          <w:szCs w:val="28"/>
        </w:rPr>
        <w:t xml:space="preserve"> Список литературы</w:t>
      </w:r>
    </w:p>
    <w:p w:rsidR="009D643D" w:rsidRPr="00FD65B2" w:rsidRDefault="009D643D" w:rsidP="009D643D">
      <w:pPr>
        <w:rPr>
          <w:rFonts w:ascii="Times New Roman" w:eastAsia="Calibri" w:hAnsi="Times New Roman" w:cs="Times New Roman"/>
          <w:sz w:val="28"/>
          <w:szCs w:val="28"/>
        </w:rPr>
      </w:pPr>
      <w:r w:rsidRPr="00FD65B2">
        <w:rPr>
          <w:rStyle w:val="c3"/>
          <w:rFonts w:ascii="Times New Roman" w:eastAsia="Calibri" w:hAnsi="Times New Roman"/>
          <w:sz w:val="28"/>
          <w:szCs w:val="28"/>
        </w:rPr>
        <w:t>-</w:t>
      </w:r>
      <w:r w:rsidRPr="00FD65B2">
        <w:rPr>
          <w:rFonts w:ascii="Times New Roman" w:eastAsia="Calibri" w:hAnsi="Times New Roman" w:cs="Times New Roman"/>
          <w:sz w:val="28"/>
          <w:szCs w:val="28"/>
        </w:rPr>
        <w:t xml:space="preserve"> Давыдова </w:t>
      </w:r>
      <w:proofErr w:type="gramStart"/>
      <w:r w:rsidRPr="00FD65B2">
        <w:rPr>
          <w:rFonts w:ascii="Times New Roman" w:eastAsia="Calibri" w:hAnsi="Times New Roman" w:cs="Times New Roman"/>
          <w:sz w:val="28"/>
          <w:szCs w:val="28"/>
        </w:rPr>
        <w:t>Г.Н</w:t>
      </w:r>
      <w:proofErr w:type="gramEnd"/>
      <w:r w:rsidRPr="00FD65B2">
        <w:rPr>
          <w:rFonts w:ascii="Times New Roman" w:eastAsia="Calibri" w:hAnsi="Times New Roman" w:cs="Times New Roman"/>
          <w:sz w:val="28"/>
          <w:szCs w:val="28"/>
        </w:rPr>
        <w:t xml:space="preserve"> «Нетрадиционные техники </w:t>
      </w:r>
      <w:r>
        <w:rPr>
          <w:rFonts w:ascii="Times New Roman" w:hAnsi="Times New Roman"/>
          <w:sz w:val="28"/>
          <w:szCs w:val="28"/>
        </w:rPr>
        <w:t>рисования в ДОУ. Часть 1, 2»</w:t>
      </w:r>
    </w:p>
    <w:p w:rsidR="009D643D" w:rsidRPr="00FD65B2" w:rsidRDefault="009D643D" w:rsidP="009D643D">
      <w:pPr>
        <w:rPr>
          <w:rStyle w:val="c3"/>
          <w:rFonts w:ascii="Times New Roman" w:eastAsia="Calibri" w:hAnsi="Times New Roman"/>
          <w:sz w:val="28"/>
          <w:szCs w:val="28"/>
        </w:rPr>
      </w:pPr>
      <w:r w:rsidRPr="00FD65B2">
        <w:rPr>
          <w:rStyle w:val="c3"/>
          <w:rFonts w:ascii="Times New Roman" w:eastAsia="Calibri" w:hAnsi="Times New Roman"/>
          <w:sz w:val="28"/>
          <w:szCs w:val="28"/>
        </w:rPr>
        <w:lastRenderedPageBreak/>
        <w:t xml:space="preserve">- Лыкова И. А. «Цветные ладошки». Парциальная программа художественно-эстетического развития детей 2-7лет в изобразительной деятельности- М: ИД «Цветной мир».  </w:t>
      </w:r>
      <w:r w:rsidRPr="00FD65B2">
        <w:rPr>
          <w:rFonts w:ascii="Times New Roman" w:eastAsia="Calibri" w:hAnsi="Times New Roman" w:cs="Times New Roman"/>
          <w:sz w:val="28"/>
          <w:szCs w:val="28"/>
        </w:rPr>
        <w:t>2017г.</w:t>
      </w:r>
    </w:p>
    <w:p w:rsidR="009D643D" w:rsidRPr="00FD65B2" w:rsidRDefault="009D643D" w:rsidP="009D643D">
      <w:pPr>
        <w:rPr>
          <w:rFonts w:ascii="Times New Roman" w:eastAsia="Calibri" w:hAnsi="Times New Roman" w:cs="Times New Roman"/>
          <w:sz w:val="28"/>
          <w:szCs w:val="28"/>
        </w:rPr>
      </w:pPr>
      <w:r w:rsidRPr="00FD65B2">
        <w:rPr>
          <w:rStyle w:val="c3"/>
          <w:rFonts w:ascii="Times New Roman" w:eastAsia="Calibri" w:hAnsi="Times New Roman"/>
          <w:sz w:val="28"/>
          <w:szCs w:val="28"/>
        </w:rPr>
        <w:t xml:space="preserve">- </w:t>
      </w:r>
      <w:r w:rsidRPr="00FD65B2">
        <w:rPr>
          <w:rFonts w:ascii="Times New Roman" w:eastAsia="Calibri" w:hAnsi="Times New Roman" w:cs="Times New Roman"/>
          <w:sz w:val="28"/>
          <w:szCs w:val="28"/>
        </w:rPr>
        <w:t>Шаляпина И.А. «Нетрадиционное рисование с дошкольниками». М.: ТЦ Сфера.  2017г.</w:t>
      </w:r>
    </w:p>
    <w:p w:rsidR="009D643D" w:rsidRDefault="009D643D" w:rsidP="009D643D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43D" w:rsidRDefault="009D643D" w:rsidP="009D643D">
      <w:pPr>
        <w:rPr>
          <w:rFonts w:ascii="Calibri" w:eastAsia="Calibri" w:hAnsi="Calibri" w:cs="Times New Roman"/>
        </w:rPr>
      </w:pPr>
      <w:r>
        <w:rPr>
          <w:rStyle w:val="c3"/>
          <w:rFonts w:ascii="Calibri" w:eastAsia="Calibri" w:hAnsi="Calibri"/>
          <w:sz w:val="28"/>
          <w:szCs w:val="28"/>
        </w:rPr>
        <w:t>-</w:t>
      </w:r>
      <w:r w:rsidRPr="00FD65B2">
        <w:rPr>
          <w:rStyle w:val="c3"/>
          <w:rFonts w:ascii="Times New Roman" w:eastAsia="Calibri" w:hAnsi="Times New Roman"/>
          <w:sz w:val="28"/>
          <w:szCs w:val="28"/>
        </w:rPr>
        <w:t xml:space="preserve">Комарова </w:t>
      </w:r>
      <w:proofErr w:type="spellStart"/>
      <w:proofErr w:type="gramStart"/>
      <w:r w:rsidRPr="00FD65B2">
        <w:rPr>
          <w:rStyle w:val="c3"/>
          <w:rFonts w:ascii="Times New Roman" w:eastAsia="Calibri" w:hAnsi="Times New Roman"/>
          <w:sz w:val="28"/>
          <w:szCs w:val="28"/>
        </w:rPr>
        <w:t>Т.С</w:t>
      </w:r>
      <w:proofErr w:type="gramEnd"/>
      <w:r w:rsidRPr="00FD65B2">
        <w:rPr>
          <w:rStyle w:val="c3"/>
          <w:rFonts w:ascii="Times New Roman" w:eastAsia="Calibri" w:hAnsi="Times New Roman"/>
          <w:sz w:val="28"/>
          <w:szCs w:val="28"/>
        </w:rPr>
        <w:t>.Детское</w:t>
      </w:r>
      <w:proofErr w:type="spellEnd"/>
      <w:r w:rsidRPr="00FD65B2">
        <w:rPr>
          <w:rStyle w:val="c3"/>
          <w:rFonts w:ascii="Times New Roman" w:eastAsia="Calibri" w:hAnsi="Times New Roman"/>
          <w:sz w:val="28"/>
          <w:szCs w:val="28"/>
        </w:rPr>
        <w:t xml:space="preserve"> художественное творчество. Для занятий с детьми 2-7 лет. -М.: МОЗАИКА-СИНТЕЗ</w:t>
      </w:r>
      <w:r w:rsidRPr="00FD65B2">
        <w:rPr>
          <w:rFonts w:ascii="Calibri" w:eastAsia="Calibri" w:hAnsi="Calibri" w:cs="Times New Roman"/>
          <w:sz w:val="28"/>
          <w:szCs w:val="28"/>
        </w:rPr>
        <w:t>2015г.</w:t>
      </w:r>
    </w:p>
    <w:p w:rsidR="009D643D" w:rsidRPr="00FD65B2" w:rsidRDefault="009D643D" w:rsidP="009D643D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sectPr w:rsidR="009D643D" w:rsidRPr="00FD65B2" w:rsidSect="00FC3D6B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30E" w:rsidRDefault="0074330E" w:rsidP="00014D71">
      <w:pPr>
        <w:spacing w:after="0" w:line="240" w:lineRule="auto"/>
      </w:pPr>
      <w:r>
        <w:separator/>
      </w:r>
    </w:p>
  </w:endnote>
  <w:endnote w:type="continuationSeparator" w:id="0">
    <w:p w:rsidR="0074330E" w:rsidRDefault="0074330E" w:rsidP="0001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BBC" w:rsidRDefault="00325E9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82BBC" w:rsidRDefault="00B82B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BBC" w:rsidRDefault="00325E9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82BBC" w:rsidRDefault="00B82BBC" w:rsidP="001D51D7">
    <w:pPr>
      <w:pStyle w:val="a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BBC" w:rsidRDefault="00B82BBC">
    <w:pPr>
      <w:pStyle w:val="aa"/>
      <w:jc w:val="right"/>
    </w:pPr>
  </w:p>
  <w:p w:rsidR="00B82BBC" w:rsidRDefault="00B82BBC" w:rsidP="00FC3D6B">
    <w:pPr>
      <w:pStyle w:val="aa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30E" w:rsidRDefault="0074330E" w:rsidP="00014D71">
      <w:pPr>
        <w:spacing w:after="0" w:line="240" w:lineRule="auto"/>
      </w:pPr>
      <w:r>
        <w:separator/>
      </w:r>
    </w:p>
  </w:footnote>
  <w:footnote w:type="continuationSeparator" w:id="0">
    <w:p w:rsidR="0074330E" w:rsidRDefault="0074330E" w:rsidP="0001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1EC2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7873769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1C2D28B">
            <wp:extent cx="142875" cy="142875"/>
            <wp:effectExtent l="0" t="0" r="0" b="0"/>
            <wp:docPr id="1478737698" name="Рисунок 147873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BA0BEF"/>
    <w:multiLevelType w:val="multilevel"/>
    <w:tmpl w:val="681C989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839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79011F9"/>
    <w:multiLevelType w:val="hybridMultilevel"/>
    <w:tmpl w:val="7E2618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2338"/>
    <w:multiLevelType w:val="hybridMultilevel"/>
    <w:tmpl w:val="DB2A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C32"/>
    <w:multiLevelType w:val="hybridMultilevel"/>
    <w:tmpl w:val="79342670"/>
    <w:lvl w:ilvl="0" w:tplc="0419000F">
      <w:start w:val="1"/>
      <w:numFmt w:val="decimal"/>
      <w:lvlText w:val="%1."/>
      <w:lvlJc w:val="left"/>
      <w:pPr>
        <w:ind w:left="5490" w:hanging="360"/>
      </w:pPr>
    </w:lvl>
    <w:lvl w:ilvl="1" w:tplc="04190019" w:tentative="1">
      <w:start w:val="1"/>
      <w:numFmt w:val="lowerLetter"/>
      <w:lvlText w:val="%2."/>
      <w:lvlJc w:val="left"/>
      <w:pPr>
        <w:ind w:left="6210" w:hanging="360"/>
      </w:pPr>
    </w:lvl>
    <w:lvl w:ilvl="2" w:tplc="0419001B" w:tentative="1">
      <w:start w:val="1"/>
      <w:numFmt w:val="lowerRoman"/>
      <w:lvlText w:val="%3."/>
      <w:lvlJc w:val="right"/>
      <w:pPr>
        <w:ind w:left="6930" w:hanging="180"/>
      </w:pPr>
    </w:lvl>
    <w:lvl w:ilvl="3" w:tplc="0419000F" w:tentative="1">
      <w:start w:val="1"/>
      <w:numFmt w:val="decimal"/>
      <w:lvlText w:val="%4."/>
      <w:lvlJc w:val="left"/>
      <w:pPr>
        <w:ind w:left="7650" w:hanging="360"/>
      </w:pPr>
    </w:lvl>
    <w:lvl w:ilvl="4" w:tplc="04190019" w:tentative="1">
      <w:start w:val="1"/>
      <w:numFmt w:val="lowerLetter"/>
      <w:lvlText w:val="%5."/>
      <w:lvlJc w:val="left"/>
      <w:pPr>
        <w:ind w:left="8370" w:hanging="360"/>
      </w:pPr>
    </w:lvl>
    <w:lvl w:ilvl="5" w:tplc="0419001B" w:tentative="1">
      <w:start w:val="1"/>
      <w:numFmt w:val="lowerRoman"/>
      <w:lvlText w:val="%6."/>
      <w:lvlJc w:val="right"/>
      <w:pPr>
        <w:ind w:left="9090" w:hanging="180"/>
      </w:pPr>
    </w:lvl>
    <w:lvl w:ilvl="6" w:tplc="0419000F" w:tentative="1">
      <w:start w:val="1"/>
      <w:numFmt w:val="decimal"/>
      <w:lvlText w:val="%7."/>
      <w:lvlJc w:val="left"/>
      <w:pPr>
        <w:ind w:left="9810" w:hanging="360"/>
      </w:pPr>
    </w:lvl>
    <w:lvl w:ilvl="7" w:tplc="04190019" w:tentative="1">
      <w:start w:val="1"/>
      <w:numFmt w:val="lowerLetter"/>
      <w:lvlText w:val="%8."/>
      <w:lvlJc w:val="left"/>
      <w:pPr>
        <w:ind w:left="10530" w:hanging="360"/>
      </w:pPr>
    </w:lvl>
    <w:lvl w:ilvl="8" w:tplc="041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 w15:restartNumberingAfterBreak="0">
    <w:nsid w:val="28AD3575"/>
    <w:multiLevelType w:val="hybridMultilevel"/>
    <w:tmpl w:val="228E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519A"/>
    <w:multiLevelType w:val="multilevel"/>
    <w:tmpl w:val="B36A8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BE2538"/>
    <w:multiLevelType w:val="hybridMultilevel"/>
    <w:tmpl w:val="22D0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39D"/>
    <w:multiLevelType w:val="multilevel"/>
    <w:tmpl w:val="37621A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68" w:hanging="2160"/>
      </w:pPr>
      <w:rPr>
        <w:rFonts w:hint="default"/>
      </w:rPr>
    </w:lvl>
  </w:abstractNum>
  <w:abstractNum w:abstractNumId="8" w15:restartNumberingAfterBreak="0">
    <w:nsid w:val="391C20D7"/>
    <w:multiLevelType w:val="hybridMultilevel"/>
    <w:tmpl w:val="0EC8561C"/>
    <w:lvl w:ilvl="0" w:tplc="0419000F">
      <w:start w:val="1"/>
      <w:numFmt w:val="decimal"/>
      <w:lvlText w:val="%1."/>
      <w:lvlJc w:val="left"/>
      <w:pPr>
        <w:ind w:left="5190" w:hanging="360"/>
      </w:p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</w:lvl>
    <w:lvl w:ilvl="3" w:tplc="0419000F" w:tentative="1">
      <w:start w:val="1"/>
      <w:numFmt w:val="decimal"/>
      <w:lvlText w:val="%4."/>
      <w:lvlJc w:val="left"/>
      <w:pPr>
        <w:ind w:left="7350" w:hanging="360"/>
      </w:p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</w:lvl>
    <w:lvl w:ilvl="6" w:tplc="0419000F" w:tentative="1">
      <w:start w:val="1"/>
      <w:numFmt w:val="decimal"/>
      <w:lvlText w:val="%7."/>
      <w:lvlJc w:val="left"/>
      <w:pPr>
        <w:ind w:left="9510" w:hanging="360"/>
      </w:p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9" w15:restartNumberingAfterBreak="0">
    <w:nsid w:val="3A0E6AFC"/>
    <w:multiLevelType w:val="hybridMultilevel"/>
    <w:tmpl w:val="26F4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15B6"/>
    <w:multiLevelType w:val="hybridMultilevel"/>
    <w:tmpl w:val="4FC2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5F25"/>
    <w:multiLevelType w:val="multilevel"/>
    <w:tmpl w:val="947A6F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4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602463"/>
    <w:multiLevelType w:val="hybridMultilevel"/>
    <w:tmpl w:val="4B92AC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0140A"/>
    <w:multiLevelType w:val="hybridMultilevel"/>
    <w:tmpl w:val="F8F0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149B3"/>
    <w:multiLevelType w:val="hybridMultilevel"/>
    <w:tmpl w:val="4C2E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179">
    <w:abstractNumId w:val="1"/>
  </w:num>
  <w:num w:numId="2" w16cid:durableId="311563248">
    <w:abstractNumId w:val="12"/>
  </w:num>
  <w:num w:numId="3" w16cid:durableId="1228028753">
    <w:abstractNumId w:val="7"/>
  </w:num>
  <w:num w:numId="4" w16cid:durableId="990597227">
    <w:abstractNumId w:val="11"/>
  </w:num>
  <w:num w:numId="5" w16cid:durableId="1966960162">
    <w:abstractNumId w:val="5"/>
  </w:num>
  <w:num w:numId="6" w16cid:durableId="1196388434">
    <w:abstractNumId w:val="0"/>
  </w:num>
  <w:num w:numId="7" w16cid:durableId="377971348">
    <w:abstractNumId w:val="3"/>
  </w:num>
  <w:num w:numId="8" w16cid:durableId="2036493624">
    <w:abstractNumId w:val="14"/>
  </w:num>
  <w:num w:numId="9" w16cid:durableId="1513450742">
    <w:abstractNumId w:val="8"/>
  </w:num>
  <w:num w:numId="10" w16cid:durableId="1562979830">
    <w:abstractNumId w:val="13"/>
  </w:num>
  <w:num w:numId="11" w16cid:durableId="1139225233">
    <w:abstractNumId w:val="10"/>
  </w:num>
  <w:num w:numId="12" w16cid:durableId="941108187">
    <w:abstractNumId w:val="9"/>
  </w:num>
  <w:num w:numId="13" w16cid:durableId="484518030">
    <w:abstractNumId w:val="2"/>
  </w:num>
  <w:num w:numId="14" w16cid:durableId="1941714464">
    <w:abstractNumId w:val="4"/>
  </w:num>
  <w:num w:numId="15" w16cid:durableId="1500075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C38"/>
    <w:rsid w:val="00014D71"/>
    <w:rsid w:val="00021310"/>
    <w:rsid w:val="00041636"/>
    <w:rsid w:val="000462D4"/>
    <w:rsid w:val="000911E4"/>
    <w:rsid w:val="000A1694"/>
    <w:rsid w:val="000C3FCA"/>
    <w:rsid w:val="00101CB2"/>
    <w:rsid w:val="001032C3"/>
    <w:rsid w:val="001035D9"/>
    <w:rsid w:val="001259F3"/>
    <w:rsid w:val="00153B53"/>
    <w:rsid w:val="001902FA"/>
    <w:rsid w:val="001D51D7"/>
    <w:rsid w:val="001E330C"/>
    <w:rsid w:val="0025783E"/>
    <w:rsid w:val="002A0430"/>
    <w:rsid w:val="002C2512"/>
    <w:rsid w:val="00325E9A"/>
    <w:rsid w:val="00356555"/>
    <w:rsid w:val="0037177C"/>
    <w:rsid w:val="003814C0"/>
    <w:rsid w:val="003935F5"/>
    <w:rsid w:val="003941EA"/>
    <w:rsid w:val="003A2ABA"/>
    <w:rsid w:val="0040608E"/>
    <w:rsid w:val="00425CEF"/>
    <w:rsid w:val="004B0E2B"/>
    <w:rsid w:val="004B27DE"/>
    <w:rsid w:val="004E6506"/>
    <w:rsid w:val="0053745E"/>
    <w:rsid w:val="00543D56"/>
    <w:rsid w:val="005B18BA"/>
    <w:rsid w:val="005E10AD"/>
    <w:rsid w:val="005E4B1A"/>
    <w:rsid w:val="005E4BDA"/>
    <w:rsid w:val="00682E52"/>
    <w:rsid w:val="006A074C"/>
    <w:rsid w:val="006B0901"/>
    <w:rsid w:val="006B0A8E"/>
    <w:rsid w:val="006B24B4"/>
    <w:rsid w:val="0074330E"/>
    <w:rsid w:val="00747B97"/>
    <w:rsid w:val="00757AE2"/>
    <w:rsid w:val="007A1D70"/>
    <w:rsid w:val="007C2CAF"/>
    <w:rsid w:val="007E7A37"/>
    <w:rsid w:val="007F7FFE"/>
    <w:rsid w:val="008026B8"/>
    <w:rsid w:val="00832D53"/>
    <w:rsid w:val="00853459"/>
    <w:rsid w:val="00853518"/>
    <w:rsid w:val="00871F10"/>
    <w:rsid w:val="008A4EB2"/>
    <w:rsid w:val="008C5A71"/>
    <w:rsid w:val="008E07F9"/>
    <w:rsid w:val="00900AD0"/>
    <w:rsid w:val="009242C7"/>
    <w:rsid w:val="00942B1F"/>
    <w:rsid w:val="00950B6A"/>
    <w:rsid w:val="00951006"/>
    <w:rsid w:val="0098164C"/>
    <w:rsid w:val="00994250"/>
    <w:rsid w:val="009A0D88"/>
    <w:rsid w:val="009C1C18"/>
    <w:rsid w:val="009D643D"/>
    <w:rsid w:val="009F129D"/>
    <w:rsid w:val="00A00FC6"/>
    <w:rsid w:val="00A458BD"/>
    <w:rsid w:val="00A54FE3"/>
    <w:rsid w:val="00B82BBC"/>
    <w:rsid w:val="00BA4C38"/>
    <w:rsid w:val="00BB2E74"/>
    <w:rsid w:val="00BC4D56"/>
    <w:rsid w:val="00BD598D"/>
    <w:rsid w:val="00BE25B6"/>
    <w:rsid w:val="00C6504D"/>
    <w:rsid w:val="00C8723E"/>
    <w:rsid w:val="00CA4C1D"/>
    <w:rsid w:val="00CC24BF"/>
    <w:rsid w:val="00D02958"/>
    <w:rsid w:val="00D31D4F"/>
    <w:rsid w:val="00D4408C"/>
    <w:rsid w:val="00D55AE3"/>
    <w:rsid w:val="00DA6A58"/>
    <w:rsid w:val="00DF4B51"/>
    <w:rsid w:val="00E30B43"/>
    <w:rsid w:val="00E3437C"/>
    <w:rsid w:val="00E548A5"/>
    <w:rsid w:val="00E5686C"/>
    <w:rsid w:val="00EF2588"/>
    <w:rsid w:val="00EF688D"/>
    <w:rsid w:val="00F041A8"/>
    <w:rsid w:val="00F06CD7"/>
    <w:rsid w:val="00F93017"/>
    <w:rsid w:val="00FB6213"/>
    <w:rsid w:val="00FC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2DAF4"/>
  <w15:docId w15:val="{7FED39B7-3AF0-4FC8-9725-C25ED2F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CAF"/>
  </w:style>
  <w:style w:type="paragraph" w:styleId="1">
    <w:name w:val="heading 1"/>
    <w:basedOn w:val="a"/>
    <w:link w:val="10"/>
    <w:uiPriority w:val="9"/>
    <w:qFormat/>
    <w:rsid w:val="00BA4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4C38"/>
    <w:rPr>
      <w:b/>
      <w:bCs/>
    </w:rPr>
  </w:style>
  <w:style w:type="character" w:customStyle="1" w:styleId="apple-converted-space">
    <w:name w:val="apple-converted-space"/>
    <w:basedOn w:val="a0"/>
    <w:rsid w:val="00BA4C38"/>
  </w:style>
  <w:style w:type="paragraph" w:styleId="a5">
    <w:name w:val="No Spacing"/>
    <w:uiPriority w:val="99"/>
    <w:qFormat/>
    <w:rsid w:val="000462D4"/>
    <w:pPr>
      <w:spacing w:after="0" w:line="240" w:lineRule="auto"/>
    </w:pPr>
  </w:style>
  <w:style w:type="paragraph" w:customStyle="1" w:styleId="headline">
    <w:name w:val="headline"/>
    <w:basedOn w:val="a"/>
    <w:uiPriority w:val="99"/>
    <w:semiHidden/>
    <w:rsid w:val="0015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B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942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5">
    <w:name w:val="c15"/>
    <w:basedOn w:val="a"/>
    <w:uiPriority w:val="99"/>
    <w:rsid w:val="009D64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">
    <w:name w:val="c3"/>
    <w:uiPriority w:val="99"/>
    <w:rsid w:val="009D643D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01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4D71"/>
  </w:style>
  <w:style w:type="paragraph" w:styleId="aa">
    <w:name w:val="footer"/>
    <w:basedOn w:val="a"/>
    <w:link w:val="ab"/>
    <w:uiPriority w:val="99"/>
    <w:unhideWhenUsed/>
    <w:rsid w:val="0001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4D71"/>
  </w:style>
  <w:style w:type="paragraph" w:styleId="ac">
    <w:name w:val="Balloon Text"/>
    <w:basedOn w:val="a"/>
    <w:link w:val="ad"/>
    <w:uiPriority w:val="99"/>
    <w:semiHidden/>
    <w:unhideWhenUsed/>
    <w:rsid w:val="0092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3983-25FE-4398-B533-6816115E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Дамбуева</cp:lastModifiedBy>
  <cp:revision>7</cp:revision>
  <cp:lastPrinted>2025-02-04T03:03:00Z</cp:lastPrinted>
  <dcterms:created xsi:type="dcterms:W3CDTF">2024-09-22T08:58:00Z</dcterms:created>
  <dcterms:modified xsi:type="dcterms:W3CDTF">2025-02-04T04:26:00Z</dcterms:modified>
</cp:coreProperties>
</file>