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4A5CD" w14:textId="7AE09A24" w:rsidR="00A00CD5" w:rsidRDefault="00986B0B" w:rsidP="004D677A">
      <w:pPr>
        <w:spacing w:after="0" w:line="240" w:lineRule="auto"/>
        <w:jc w:val="center"/>
        <w:rPr>
          <w:rFonts w:ascii="Times New Roman" w:hAnsi="Times New Roman"/>
          <w:b/>
          <w:sz w:val="28"/>
          <w:szCs w:val="28"/>
        </w:rPr>
      </w:pPr>
      <w:r w:rsidRPr="00986B0B">
        <w:rPr>
          <w:rFonts w:ascii="Times New Roman" w:hAnsi="Times New Roman"/>
          <w:b/>
          <w:sz w:val="28"/>
          <w:szCs w:val="28"/>
        </w:rPr>
        <w:object w:dxaOrig="9210" w:dyaOrig="12705" w14:anchorId="0F8BA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35pt;height:635pt" o:ole="">
            <v:imagedata r:id="rId8" o:title=""/>
          </v:shape>
          <o:OLEObject Type="Embed" ProgID="AcroExch.Document.DC" ShapeID="_x0000_i1025" DrawAspect="Content" ObjectID="_1803060685" r:id="rId9"/>
        </w:object>
      </w:r>
    </w:p>
    <w:p w14:paraId="15866329" w14:textId="77777777" w:rsidR="00986B0B" w:rsidRDefault="00986B0B" w:rsidP="004D677A">
      <w:pPr>
        <w:spacing w:after="0" w:line="240" w:lineRule="auto"/>
        <w:jc w:val="center"/>
        <w:rPr>
          <w:rFonts w:ascii="Times New Roman" w:hAnsi="Times New Roman"/>
          <w:b/>
          <w:sz w:val="28"/>
          <w:szCs w:val="28"/>
        </w:rPr>
      </w:pPr>
    </w:p>
    <w:p w14:paraId="5F96D25E" w14:textId="77777777" w:rsidR="00986B0B" w:rsidRDefault="00986B0B" w:rsidP="004D677A">
      <w:pPr>
        <w:spacing w:after="0" w:line="240" w:lineRule="auto"/>
        <w:jc w:val="center"/>
        <w:rPr>
          <w:rFonts w:ascii="Times New Roman" w:hAnsi="Times New Roman"/>
          <w:b/>
          <w:sz w:val="28"/>
          <w:szCs w:val="28"/>
        </w:rPr>
      </w:pPr>
    </w:p>
    <w:p w14:paraId="38113C03" w14:textId="77777777" w:rsidR="00986B0B" w:rsidRDefault="00986B0B" w:rsidP="004D677A">
      <w:pPr>
        <w:spacing w:after="0" w:line="240" w:lineRule="auto"/>
        <w:jc w:val="center"/>
        <w:rPr>
          <w:rFonts w:ascii="Times New Roman" w:hAnsi="Times New Roman"/>
          <w:b/>
          <w:sz w:val="28"/>
          <w:szCs w:val="28"/>
        </w:rPr>
      </w:pPr>
    </w:p>
    <w:p w14:paraId="08380D18" w14:textId="77777777" w:rsidR="00986B0B" w:rsidRDefault="00986B0B" w:rsidP="004D677A">
      <w:pPr>
        <w:spacing w:after="0" w:line="240" w:lineRule="auto"/>
        <w:jc w:val="center"/>
        <w:rPr>
          <w:rFonts w:ascii="Times New Roman" w:hAnsi="Times New Roman"/>
          <w:b/>
          <w:sz w:val="28"/>
          <w:szCs w:val="28"/>
        </w:rPr>
      </w:pPr>
    </w:p>
    <w:p w14:paraId="695B0890" w14:textId="77777777" w:rsidR="00986B0B" w:rsidRDefault="00986B0B" w:rsidP="004D677A">
      <w:pPr>
        <w:spacing w:after="0" w:line="240" w:lineRule="auto"/>
        <w:jc w:val="center"/>
        <w:rPr>
          <w:rFonts w:ascii="Times New Roman" w:hAnsi="Times New Roman"/>
          <w:b/>
          <w:sz w:val="28"/>
          <w:szCs w:val="28"/>
        </w:rPr>
      </w:pPr>
    </w:p>
    <w:p w14:paraId="64647B04" w14:textId="77777777" w:rsidR="00986B0B" w:rsidRDefault="00986B0B" w:rsidP="004D677A">
      <w:pPr>
        <w:spacing w:after="0" w:line="240" w:lineRule="auto"/>
        <w:jc w:val="center"/>
        <w:rPr>
          <w:rFonts w:ascii="Times New Roman" w:hAnsi="Times New Roman"/>
          <w:b/>
          <w:sz w:val="28"/>
          <w:szCs w:val="28"/>
        </w:rPr>
      </w:pPr>
      <w:bookmarkStart w:id="0" w:name="_GoBack"/>
      <w:bookmarkEnd w:id="0"/>
    </w:p>
    <w:p w14:paraId="646C600E" w14:textId="77777777" w:rsidR="00882C9D" w:rsidRDefault="00882C9D" w:rsidP="004D677A">
      <w:pPr>
        <w:spacing w:after="0" w:line="240" w:lineRule="auto"/>
        <w:jc w:val="center"/>
        <w:rPr>
          <w:rFonts w:ascii="Times New Roman" w:hAnsi="Times New Roman"/>
          <w:b/>
          <w:sz w:val="28"/>
          <w:szCs w:val="28"/>
        </w:rPr>
      </w:pPr>
      <w:r>
        <w:rPr>
          <w:rFonts w:ascii="Times New Roman" w:hAnsi="Times New Roman"/>
          <w:b/>
          <w:sz w:val="28"/>
          <w:szCs w:val="28"/>
        </w:rPr>
        <w:t>Пояснительная записка</w:t>
      </w:r>
    </w:p>
    <w:p w14:paraId="2CADEA01" w14:textId="77777777" w:rsidR="00882C9D" w:rsidRDefault="00882C9D" w:rsidP="00DA605B">
      <w:pPr>
        <w:spacing w:after="0" w:line="240" w:lineRule="auto"/>
        <w:ind w:firstLine="550"/>
        <w:jc w:val="both"/>
        <w:rPr>
          <w:rFonts w:ascii="Times New Roman" w:hAnsi="Times New Roman"/>
          <w:sz w:val="28"/>
          <w:szCs w:val="28"/>
        </w:rPr>
      </w:pPr>
      <w:r w:rsidRPr="00DA605B">
        <w:rPr>
          <w:rFonts w:ascii="Times New Roman" w:hAnsi="Times New Roman"/>
          <w:sz w:val="28"/>
          <w:szCs w:val="28"/>
        </w:rPr>
        <w:t xml:space="preserve">Рабочая программа разработана на основе </w:t>
      </w:r>
      <w:r>
        <w:rPr>
          <w:rFonts w:ascii="Times New Roman" w:hAnsi="Times New Roman"/>
          <w:sz w:val="28"/>
          <w:szCs w:val="28"/>
        </w:rPr>
        <w:t>Федерального государственного образовательного стандарта образования обучающихся с умственной отсталостью (интеллектуальными нарушениями),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14:paraId="26F6F7F0" w14:textId="77777777" w:rsidR="00882C9D" w:rsidRDefault="00882C9D" w:rsidP="00DA605B">
      <w:pPr>
        <w:spacing w:after="0" w:line="240" w:lineRule="auto"/>
        <w:ind w:firstLine="550"/>
        <w:jc w:val="both"/>
        <w:rPr>
          <w:rFonts w:ascii="Times New Roman" w:hAnsi="Times New Roman"/>
          <w:sz w:val="28"/>
          <w:szCs w:val="28"/>
        </w:rPr>
      </w:pPr>
      <w:r>
        <w:rPr>
          <w:rFonts w:ascii="Times New Roman" w:hAnsi="Times New Roman"/>
          <w:sz w:val="28"/>
          <w:szCs w:val="28"/>
        </w:rPr>
        <w:t>Учебный предмет «Речь и альтернативная коммуникация» является основной частью предметной области «Язык и речевая практика».</w:t>
      </w:r>
    </w:p>
    <w:p w14:paraId="4A4840D5" w14:textId="77777777" w:rsidR="00882C9D" w:rsidRDefault="00882C9D" w:rsidP="00DA605B">
      <w:pPr>
        <w:spacing w:after="0" w:line="240" w:lineRule="auto"/>
        <w:ind w:firstLine="550"/>
        <w:jc w:val="both"/>
        <w:rPr>
          <w:rFonts w:ascii="Times New Roman" w:hAnsi="Times New Roman"/>
          <w:sz w:val="28"/>
          <w:szCs w:val="28"/>
        </w:rPr>
      </w:pPr>
      <w:r w:rsidRPr="00962967">
        <w:rPr>
          <w:rFonts w:ascii="Times New Roman" w:hAnsi="Times New Roman"/>
          <w:b/>
          <w:sz w:val="28"/>
          <w:szCs w:val="28"/>
        </w:rPr>
        <w:t>Цель</w:t>
      </w:r>
      <w:r>
        <w:rPr>
          <w:rFonts w:ascii="Times New Roman" w:hAnsi="Times New Roman"/>
          <w:sz w:val="28"/>
          <w:szCs w:val="28"/>
        </w:rPr>
        <w:t>: совершенствование умений пользоваться средствами коммуникации (невербальной и вербальн</w:t>
      </w:r>
      <w:r w:rsidR="00962967">
        <w:rPr>
          <w:rFonts w:ascii="Times New Roman" w:hAnsi="Times New Roman"/>
          <w:sz w:val="28"/>
          <w:szCs w:val="28"/>
        </w:rPr>
        <w:t>ой) в процессе взаимодействия с</w:t>
      </w:r>
      <w:r>
        <w:rPr>
          <w:rFonts w:ascii="Times New Roman" w:hAnsi="Times New Roman"/>
          <w:sz w:val="28"/>
          <w:szCs w:val="28"/>
        </w:rPr>
        <w:t xml:space="preserve"> взрослыми и сверстниками для решения соответствующих возрасту житейских задач.</w:t>
      </w:r>
    </w:p>
    <w:p w14:paraId="50EC140E" w14:textId="77777777" w:rsidR="00C84885" w:rsidRPr="004D677A" w:rsidRDefault="00C84885" w:rsidP="00C84885">
      <w:pPr>
        <w:spacing w:after="0" w:line="240" w:lineRule="auto"/>
        <w:ind w:firstLine="709"/>
        <w:jc w:val="both"/>
        <w:rPr>
          <w:rFonts w:ascii="Times New Roman" w:hAnsi="Times New Roman"/>
          <w:sz w:val="28"/>
          <w:szCs w:val="28"/>
        </w:rPr>
      </w:pPr>
      <w:r w:rsidRPr="004D677A">
        <w:rPr>
          <w:rFonts w:ascii="Times New Roman" w:hAnsi="Times New Roman"/>
          <w:b/>
          <w:sz w:val="28"/>
          <w:szCs w:val="28"/>
        </w:rPr>
        <w:t>Задачи курса:</w:t>
      </w:r>
      <w:r w:rsidRPr="004D677A">
        <w:rPr>
          <w:rFonts w:ascii="Times New Roman" w:hAnsi="Times New Roman"/>
          <w:sz w:val="28"/>
          <w:szCs w:val="28"/>
        </w:rPr>
        <w:t xml:space="preserve"> - формирование навыков установления, поддержания и завершения контакта;</w:t>
      </w:r>
    </w:p>
    <w:p w14:paraId="0BCA2D6A" w14:textId="77777777" w:rsidR="00C84885" w:rsidRPr="004D677A" w:rsidRDefault="00C84885" w:rsidP="00C84885">
      <w:pPr>
        <w:spacing w:after="0" w:line="240" w:lineRule="auto"/>
        <w:ind w:firstLine="709"/>
        <w:jc w:val="both"/>
        <w:rPr>
          <w:rFonts w:ascii="Times New Roman" w:hAnsi="Times New Roman"/>
          <w:sz w:val="28"/>
          <w:szCs w:val="28"/>
        </w:rPr>
      </w:pPr>
      <w:r w:rsidRPr="004D677A">
        <w:rPr>
          <w:rFonts w:ascii="Times New Roman" w:hAnsi="Times New Roman"/>
          <w:sz w:val="28"/>
          <w:szCs w:val="28"/>
        </w:rPr>
        <w:t>- формирование умения понимать обращенную речь;</w:t>
      </w:r>
    </w:p>
    <w:p w14:paraId="663CE431" w14:textId="77777777" w:rsidR="00C84885" w:rsidRPr="004D677A" w:rsidRDefault="00C84885" w:rsidP="00C84885">
      <w:pPr>
        <w:spacing w:after="0" w:line="240" w:lineRule="auto"/>
        <w:ind w:firstLine="709"/>
        <w:jc w:val="both"/>
        <w:rPr>
          <w:rFonts w:ascii="Times New Roman" w:hAnsi="Times New Roman"/>
          <w:sz w:val="28"/>
          <w:szCs w:val="28"/>
        </w:rPr>
      </w:pPr>
      <w:r w:rsidRPr="004D677A">
        <w:rPr>
          <w:rFonts w:ascii="Times New Roman" w:hAnsi="Times New Roman"/>
          <w:sz w:val="28"/>
          <w:szCs w:val="28"/>
        </w:rPr>
        <w:t>- формирование умения употреблять в ходе общения слоги, слова, строить предложения, связные высказывания;</w:t>
      </w:r>
    </w:p>
    <w:p w14:paraId="490B1DD7" w14:textId="77777777" w:rsidR="00C84885" w:rsidRPr="004D677A" w:rsidRDefault="00C84885" w:rsidP="00C84885">
      <w:pPr>
        <w:spacing w:after="0" w:line="240" w:lineRule="auto"/>
        <w:ind w:firstLine="709"/>
        <w:contextualSpacing/>
        <w:jc w:val="both"/>
        <w:rPr>
          <w:rFonts w:ascii="Times New Roman" w:eastAsia="Calibri" w:hAnsi="Times New Roman"/>
          <w:sz w:val="28"/>
          <w:szCs w:val="28"/>
        </w:rPr>
      </w:pPr>
      <w:r w:rsidRPr="004D677A">
        <w:rPr>
          <w:rFonts w:ascii="Times New Roman" w:hAnsi="Times New Roman"/>
          <w:sz w:val="28"/>
          <w:szCs w:val="28"/>
        </w:rPr>
        <w:t xml:space="preserve">- </w:t>
      </w:r>
      <w:r w:rsidRPr="004D677A">
        <w:rPr>
          <w:rFonts w:ascii="Times New Roman" w:eastAsia="Calibri" w:hAnsi="Times New Roman"/>
          <w:sz w:val="28"/>
          <w:szCs w:val="28"/>
        </w:rPr>
        <w:t>обучение глобальному чтению в доступных ребенку пределах;</w:t>
      </w:r>
    </w:p>
    <w:p w14:paraId="4A84AC7A" w14:textId="77777777" w:rsidR="00C84885" w:rsidRDefault="00C84885" w:rsidP="00C84885">
      <w:pPr>
        <w:spacing w:after="0" w:line="240" w:lineRule="auto"/>
        <w:ind w:firstLine="709"/>
        <w:contextualSpacing/>
        <w:jc w:val="both"/>
        <w:rPr>
          <w:rFonts w:ascii="Times New Roman" w:eastAsia="Calibri" w:hAnsi="Times New Roman"/>
          <w:sz w:val="28"/>
          <w:szCs w:val="28"/>
        </w:rPr>
      </w:pPr>
      <w:r w:rsidRPr="004D677A">
        <w:rPr>
          <w:rFonts w:ascii="Times New Roman" w:eastAsia="Calibri" w:hAnsi="Times New Roman"/>
          <w:sz w:val="28"/>
          <w:szCs w:val="28"/>
        </w:rPr>
        <w:t xml:space="preserve">- формирование навыка понимания смысла узнаваемого слова; </w:t>
      </w:r>
    </w:p>
    <w:p w14:paraId="5ED9A952" w14:textId="77777777" w:rsidR="00C84885" w:rsidRPr="004D677A" w:rsidRDefault="00C84885" w:rsidP="00C84885">
      <w:pPr>
        <w:spacing w:after="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Pr="004D677A">
        <w:rPr>
          <w:rFonts w:ascii="Times New Roman" w:eastAsia="Calibri" w:hAnsi="Times New Roman"/>
          <w:sz w:val="28"/>
          <w:szCs w:val="28"/>
        </w:rPr>
        <w:t>копирование с образца отдельных букв.</w:t>
      </w:r>
    </w:p>
    <w:p w14:paraId="5F41A94C" w14:textId="77777777" w:rsidR="00882C9D" w:rsidRPr="00DA605B" w:rsidRDefault="00882C9D" w:rsidP="00DA605B">
      <w:pPr>
        <w:spacing w:after="0" w:line="240" w:lineRule="auto"/>
        <w:ind w:firstLine="550"/>
        <w:jc w:val="both"/>
        <w:rPr>
          <w:rFonts w:ascii="Times New Roman" w:hAnsi="Times New Roman"/>
          <w:sz w:val="28"/>
          <w:szCs w:val="28"/>
        </w:rPr>
      </w:pPr>
    </w:p>
    <w:p w14:paraId="622B7EBE" w14:textId="77777777" w:rsidR="008A0C71" w:rsidRPr="008A0C71" w:rsidRDefault="008A0C71" w:rsidP="004C7A86">
      <w:pPr>
        <w:pStyle w:val="a5"/>
        <w:ind w:firstLine="709"/>
        <w:jc w:val="both"/>
        <w:rPr>
          <w:rFonts w:ascii="Times New Roman" w:hAnsi="Times New Roman"/>
          <w:b/>
          <w:sz w:val="28"/>
          <w:szCs w:val="28"/>
        </w:rPr>
      </w:pPr>
      <w:r w:rsidRPr="008A0C71">
        <w:rPr>
          <w:rFonts w:ascii="Times New Roman" w:hAnsi="Times New Roman"/>
          <w:b/>
          <w:sz w:val="28"/>
          <w:szCs w:val="28"/>
        </w:rPr>
        <w:t>Задачи предмета:</w:t>
      </w:r>
    </w:p>
    <w:p w14:paraId="39AA3C14" w14:textId="77777777" w:rsidR="008A0C71" w:rsidRPr="008A0C71" w:rsidRDefault="008A0C71" w:rsidP="004C7A86">
      <w:pPr>
        <w:pStyle w:val="a5"/>
        <w:ind w:firstLine="709"/>
        <w:jc w:val="both"/>
        <w:rPr>
          <w:rFonts w:ascii="Times New Roman" w:hAnsi="Times New Roman"/>
          <w:b/>
          <w:i/>
          <w:sz w:val="28"/>
          <w:szCs w:val="28"/>
        </w:rPr>
      </w:pPr>
      <w:r w:rsidRPr="008A0C71">
        <w:rPr>
          <w:rFonts w:ascii="Times New Roman" w:hAnsi="Times New Roman"/>
          <w:b/>
          <w:i/>
          <w:sz w:val="28"/>
          <w:szCs w:val="28"/>
        </w:rPr>
        <w:t>В разделе «Коммуникация»:</w:t>
      </w:r>
    </w:p>
    <w:p w14:paraId="52CFAB2C" w14:textId="77777777" w:rsidR="008A0C71" w:rsidRDefault="008A0C71" w:rsidP="004C7A86">
      <w:pPr>
        <w:pStyle w:val="a5"/>
        <w:ind w:firstLine="709"/>
        <w:jc w:val="both"/>
        <w:rPr>
          <w:rFonts w:ascii="Times New Roman" w:hAnsi="Times New Roman"/>
          <w:sz w:val="28"/>
          <w:szCs w:val="28"/>
        </w:rPr>
      </w:pPr>
      <w:r>
        <w:rPr>
          <w:rFonts w:ascii="Times New Roman" w:hAnsi="Times New Roman"/>
          <w:sz w:val="28"/>
          <w:szCs w:val="28"/>
        </w:rPr>
        <w:t>- закрепление средств общения обучающегося с учителем и сверстниками в ситуации делового взаимодействия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умений продуктивного установления, поддержания и завершения контакта;</w:t>
      </w:r>
    </w:p>
    <w:p w14:paraId="03E6A402" w14:textId="77777777" w:rsidR="008A0C71" w:rsidRDefault="008A0C71" w:rsidP="004C7A86">
      <w:pPr>
        <w:pStyle w:val="a5"/>
        <w:ind w:firstLine="709"/>
        <w:jc w:val="both"/>
        <w:rPr>
          <w:rFonts w:ascii="Times New Roman" w:hAnsi="Times New Roman"/>
          <w:sz w:val="28"/>
          <w:szCs w:val="28"/>
        </w:rPr>
      </w:pPr>
      <w:r>
        <w:rPr>
          <w:rFonts w:ascii="Times New Roman" w:hAnsi="Times New Roman"/>
          <w:sz w:val="28"/>
          <w:szCs w:val="28"/>
        </w:rPr>
        <w:t>- овладение в доступной форме средствами коммуникации;</w:t>
      </w:r>
    </w:p>
    <w:p w14:paraId="422E9F38" w14:textId="77777777" w:rsidR="008A0C71" w:rsidRDefault="008A0C71" w:rsidP="004C7A86">
      <w:pPr>
        <w:pStyle w:val="a5"/>
        <w:ind w:firstLine="709"/>
        <w:jc w:val="both"/>
        <w:rPr>
          <w:rFonts w:ascii="Times New Roman" w:hAnsi="Times New Roman"/>
          <w:sz w:val="28"/>
          <w:szCs w:val="28"/>
        </w:rPr>
      </w:pPr>
      <w:r>
        <w:rPr>
          <w:rFonts w:ascii="Times New Roman" w:hAnsi="Times New Roman"/>
          <w:sz w:val="28"/>
          <w:szCs w:val="28"/>
        </w:rPr>
        <w:t>- создание практики диалогической речи в разных ситуациях игрового и учебного взаимодействия обучающихся.</w:t>
      </w:r>
    </w:p>
    <w:p w14:paraId="119EED8E" w14:textId="77777777" w:rsidR="008A0C71" w:rsidRPr="008A0C71" w:rsidRDefault="008A0C71" w:rsidP="004C7A86">
      <w:pPr>
        <w:pStyle w:val="a5"/>
        <w:ind w:firstLine="709"/>
        <w:jc w:val="both"/>
        <w:rPr>
          <w:rFonts w:ascii="Times New Roman" w:hAnsi="Times New Roman"/>
          <w:b/>
          <w:i/>
          <w:sz w:val="28"/>
          <w:szCs w:val="28"/>
        </w:rPr>
      </w:pPr>
      <w:r w:rsidRPr="008A0C71">
        <w:rPr>
          <w:rFonts w:ascii="Times New Roman" w:hAnsi="Times New Roman"/>
          <w:b/>
          <w:i/>
          <w:sz w:val="28"/>
          <w:szCs w:val="28"/>
        </w:rPr>
        <w:t>В разделе «Развитии речи средствами вербальной и невербальной коммуникации»:</w:t>
      </w:r>
    </w:p>
    <w:p w14:paraId="190C1BA2" w14:textId="77777777" w:rsidR="008A0C71" w:rsidRDefault="008A0C71" w:rsidP="004C7A86">
      <w:pPr>
        <w:pStyle w:val="a5"/>
        <w:ind w:firstLine="709"/>
        <w:jc w:val="both"/>
        <w:rPr>
          <w:rFonts w:ascii="Times New Roman" w:hAnsi="Times New Roman"/>
          <w:sz w:val="28"/>
          <w:szCs w:val="28"/>
        </w:rPr>
      </w:pPr>
      <w:r>
        <w:rPr>
          <w:rFonts w:ascii="Times New Roman" w:hAnsi="Times New Roman"/>
          <w:sz w:val="28"/>
          <w:szCs w:val="28"/>
        </w:rPr>
        <w:t>- совершенствование коммуникативных взаимодействий для выражения ответа на обращённую к обучающимся речь взрослого и сверстника в разных ситуациях социального взаимодействия;</w:t>
      </w:r>
    </w:p>
    <w:p w14:paraId="008CCE6D" w14:textId="77777777" w:rsidR="008A0C71" w:rsidRDefault="008A0C71" w:rsidP="004C7A86">
      <w:pPr>
        <w:pStyle w:val="a5"/>
        <w:ind w:firstLine="709"/>
        <w:jc w:val="both"/>
        <w:rPr>
          <w:rFonts w:ascii="Times New Roman" w:hAnsi="Times New Roman"/>
          <w:sz w:val="28"/>
          <w:szCs w:val="28"/>
        </w:rPr>
      </w:pPr>
      <w:r>
        <w:rPr>
          <w:rFonts w:ascii="Times New Roman" w:hAnsi="Times New Roman"/>
          <w:sz w:val="28"/>
          <w:szCs w:val="28"/>
        </w:rPr>
        <w:t xml:space="preserve">- расширение возможностей использования речевых средств коммуникации (включая альтернативные) во взаимодействии с новыми взрослыми и сверстниками. </w:t>
      </w:r>
    </w:p>
    <w:p w14:paraId="34D7E465" w14:textId="77777777" w:rsidR="008A0C71" w:rsidRPr="008A0C71" w:rsidRDefault="008A0C71" w:rsidP="004C7A86">
      <w:pPr>
        <w:pStyle w:val="a5"/>
        <w:ind w:firstLine="709"/>
        <w:jc w:val="both"/>
        <w:rPr>
          <w:rFonts w:ascii="Times New Roman" w:hAnsi="Times New Roman"/>
          <w:b/>
          <w:i/>
          <w:sz w:val="28"/>
          <w:szCs w:val="28"/>
        </w:rPr>
      </w:pPr>
      <w:r w:rsidRPr="008A0C71">
        <w:rPr>
          <w:rFonts w:ascii="Times New Roman" w:hAnsi="Times New Roman"/>
          <w:b/>
          <w:i/>
          <w:sz w:val="28"/>
          <w:szCs w:val="28"/>
        </w:rPr>
        <w:t>В разделе «Чтение и письмо»:</w:t>
      </w:r>
    </w:p>
    <w:p w14:paraId="5961C464" w14:textId="77777777" w:rsidR="008A0C71" w:rsidRDefault="00EF5130" w:rsidP="004C7A86">
      <w:pPr>
        <w:pStyle w:val="a5"/>
        <w:ind w:firstLine="709"/>
        <w:jc w:val="both"/>
        <w:rPr>
          <w:rFonts w:ascii="Times New Roman" w:hAnsi="Times New Roman"/>
          <w:sz w:val="28"/>
          <w:szCs w:val="28"/>
        </w:rPr>
      </w:pPr>
      <w:r>
        <w:rPr>
          <w:rFonts w:ascii="Times New Roman" w:hAnsi="Times New Roman"/>
          <w:sz w:val="28"/>
          <w:szCs w:val="28"/>
        </w:rPr>
        <w:t>- совершенствование ручной и мелкой моторики;</w:t>
      </w:r>
    </w:p>
    <w:p w14:paraId="16B82389" w14:textId="77777777" w:rsidR="00EF5130" w:rsidRDefault="00EF5130" w:rsidP="004C7A86">
      <w:pPr>
        <w:pStyle w:val="a5"/>
        <w:ind w:firstLine="709"/>
        <w:jc w:val="both"/>
        <w:rPr>
          <w:rFonts w:ascii="Times New Roman" w:hAnsi="Times New Roman"/>
          <w:sz w:val="28"/>
          <w:szCs w:val="28"/>
        </w:rPr>
      </w:pPr>
      <w:r>
        <w:rPr>
          <w:rFonts w:ascii="Times New Roman" w:hAnsi="Times New Roman"/>
          <w:sz w:val="28"/>
          <w:szCs w:val="28"/>
        </w:rPr>
        <w:t>- закрепление умений выполнять целенаправленнее действие с пишущими предметами по словесной инструкции и по образцу в конкретной ситуации;</w:t>
      </w:r>
    </w:p>
    <w:p w14:paraId="3137E97B" w14:textId="77777777" w:rsidR="00EF5130" w:rsidRDefault="00EF5130" w:rsidP="004C7A86">
      <w:pPr>
        <w:pStyle w:val="a5"/>
        <w:ind w:firstLine="709"/>
        <w:jc w:val="both"/>
        <w:rPr>
          <w:rFonts w:ascii="Times New Roman" w:hAnsi="Times New Roman"/>
          <w:sz w:val="28"/>
          <w:szCs w:val="28"/>
        </w:rPr>
      </w:pPr>
      <w:r>
        <w:rPr>
          <w:rFonts w:ascii="Times New Roman" w:hAnsi="Times New Roman"/>
          <w:sz w:val="28"/>
          <w:szCs w:val="28"/>
        </w:rPr>
        <w:t xml:space="preserve">- расширение возможностей элементарных </w:t>
      </w:r>
      <w:proofErr w:type="spellStart"/>
      <w:r>
        <w:rPr>
          <w:rFonts w:ascii="Times New Roman" w:hAnsi="Times New Roman"/>
          <w:sz w:val="28"/>
          <w:szCs w:val="28"/>
        </w:rPr>
        <w:t>графомоторных</w:t>
      </w:r>
      <w:proofErr w:type="spellEnd"/>
      <w:r>
        <w:rPr>
          <w:rFonts w:ascii="Times New Roman" w:hAnsi="Times New Roman"/>
          <w:sz w:val="28"/>
          <w:szCs w:val="28"/>
        </w:rPr>
        <w:t xml:space="preserve"> умений;</w:t>
      </w:r>
    </w:p>
    <w:p w14:paraId="4904DBB1" w14:textId="77777777" w:rsidR="00EF5130" w:rsidRDefault="00EF5130" w:rsidP="004C7A86">
      <w:pPr>
        <w:pStyle w:val="a5"/>
        <w:ind w:firstLine="709"/>
        <w:jc w:val="both"/>
        <w:rPr>
          <w:rFonts w:ascii="Times New Roman" w:hAnsi="Times New Roman"/>
          <w:sz w:val="28"/>
          <w:szCs w:val="28"/>
        </w:rPr>
      </w:pPr>
      <w:r>
        <w:rPr>
          <w:rFonts w:ascii="Times New Roman" w:hAnsi="Times New Roman"/>
          <w:sz w:val="28"/>
          <w:szCs w:val="28"/>
        </w:rPr>
        <w:t>- совершенствование слухового внимания и слухового восприятия;</w:t>
      </w:r>
    </w:p>
    <w:p w14:paraId="5A6CDE21" w14:textId="77777777" w:rsidR="00EF5130" w:rsidRDefault="00EF5130" w:rsidP="004C7A86">
      <w:pPr>
        <w:pStyle w:val="a5"/>
        <w:ind w:firstLine="709"/>
        <w:jc w:val="both"/>
        <w:rPr>
          <w:rFonts w:ascii="Times New Roman" w:hAnsi="Times New Roman"/>
          <w:sz w:val="28"/>
          <w:szCs w:val="28"/>
        </w:rPr>
      </w:pPr>
      <w:r>
        <w:rPr>
          <w:rFonts w:ascii="Times New Roman" w:hAnsi="Times New Roman"/>
          <w:sz w:val="28"/>
          <w:szCs w:val="28"/>
        </w:rPr>
        <w:t>- закрепление интереса к прослушиванию коротких текстов, читаемых взрослым, и формирование потребности в таком прослушивании.</w:t>
      </w:r>
    </w:p>
    <w:p w14:paraId="1E2FA367" w14:textId="369AB3C4" w:rsidR="00A00CD5" w:rsidRPr="00A00CD5" w:rsidRDefault="004353D3" w:rsidP="00A00CD5">
      <w:pPr>
        <w:pStyle w:val="a5"/>
        <w:ind w:firstLine="709"/>
        <w:jc w:val="center"/>
        <w:rPr>
          <w:rFonts w:ascii="Times New Roman" w:hAnsi="Times New Roman"/>
          <w:b/>
          <w:sz w:val="28"/>
          <w:szCs w:val="28"/>
        </w:rPr>
      </w:pPr>
      <w:r>
        <w:rPr>
          <w:rFonts w:ascii="Times New Roman" w:hAnsi="Times New Roman"/>
          <w:b/>
          <w:i/>
          <w:sz w:val="28"/>
          <w:szCs w:val="28"/>
        </w:rPr>
        <w:br w:type="page"/>
      </w:r>
      <w:proofErr w:type="gramStart"/>
      <w:r w:rsidR="00A00CD5" w:rsidRPr="00A00CD5">
        <w:rPr>
          <w:rFonts w:ascii="Times New Roman" w:hAnsi="Times New Roman"/>
          <w:b/>
          <w:sz w:val="28"/>
          <w:szCs w:val="28"/>
          <w:lang w:val="en-US"/>
        </w:rPr>
        <w:lastRenderedPageBreak/>
        <w:t>I</w:t>
      </w:r>
      <w:r w:rsidR="00A00CD5" w:rsidRPr="00F300E4">
        <w:rPr>
          <w:rFonts w:ascii="Times New Roman" w:hAnsi="Times New Roman"/>
          <w:b/>
          <w:sz w:val="28"/>
          <w:szCs w:val="28"/>
        </w:rPr>
        <w:t>.</w:t>
      </w:r>
      <w:r w:rsidR="00A00CD5" w:rsidRPr="00A00CD5">
        <w:rPr>
          <w:rFonts w:ascii="Times New Roman" w:hAnsi="Times New Roman"/>
          <w:b/>
          <w:sz w:val="28"/>
          <w:szCs w:val="28"/>
        </w:rPr>
        <w:t>ПЛАНИРУЕМЫЕ  РЕЗУЛЬТАТЫ</w:t>
      </w:r>
      <w:proofErr w:type="gramEnd"/>
    </w:p>
    <w:p w14:paraId="1B77C5F6" w14:textId="249C7073" w:rsidR="0041324D" w:rsidRPr="0041324D" w:rsidRDefault="0041324D" w:rsidP="0041324D">
      <w:pPr>
        <w:pStyle w:val="a5"/>
        <w:ind w:firstLine="709"/>
        <w:jc w:val="both"/>
        <w:rPr>
          <w:rFonts w:ascii="Times New Roman" w:hAnsi="Times New Roman"/>
          <w:b/>
          <w:i/>
          <w:sz w:val="28"/>
          <w:szCs w:val="28"/>
        </w:rPr>
      </w:pPr>
      <w:r w:rsidRPr="0041324D">
        <w:rPr>
          <w:rFonts w:ascii="Times New Roman" w:hAnsi="Times New Roman"/>
          <w:b/>
          <w:i/>
          <w:sz w:val="28"/>
          <w:szCs w:val="28"/>
        </w:rPr>
        <w:t>Предметные:</w:t>
      </w:r>
    </w:p>
    <w:p w14:paraId="5CF22956" w14:textId="77777777" w:rsidR="0041324D" w:rsidRPr="004D677A" w:rsidRDefault="0041324D" w:rsidP="0041324D">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п</w:t>
      </w:r>
      <w:r w:rsidRPr="004D677A">
        <w:rPr>
          <w:rFonts w:ascii="Times New Roman" w:hAnsi="Times New Roman"/>
          <w:sz w:val="28"/>
          <w:szCs w:val="28"/>
        </w:rPr>
        <w:t>онимание обращенной речи и смысла доступных невербальных графических знаков (рисунков, фотографий, пиктограмм и других графических изображений),</w:t>
      </w:r>
      <w:r w:rsidR="008762D1">
        <w:rPr>
          <w:rFonts w:ascii="Times New Roman" w:hAnsi="Times New Roman"/>
          <w:sz w:val="28"/>
          <w:szCs w:val="28"/>
        </w:rPr>
        <w:t xml:space="preserve"> </w:t>
      </w:r>
      <w:r w:rsidRPr="004D677A">
        <w:rPr>
          <w:rFonts w:ascii="Times New Roman" w:hAnsi="Times New Roman"/>
          <w:sz w:val="28"/>
          <w:szCs w:val="28"/>
        </w:rPr>
        <w:t>неспецифических жестов</w:t>
      </w:r>
      <w:r>
        <w:rPr>
          <w:rFonts w:ascii="Times New Roman" w:hAnsi="Times New Roman"/>
          <w:sz w:val="28"/>
          <w:szCs w:val="28"/>
        </w:rPr>
        <w:t>;</w:t>
      </w:r>
    </w:p>
    <w:p w14:paraId="5128A035" w14:textId="77777777" w:rsidR="0041324D" w:rsidRPr="004D677A" w:rsidRDefault="0041324D" w:rsidP="0041324D">
      <w:pPr>
        <w:spacing w:after="0" w:line="240" w:lineRule="auto"/>
        <w:ind w:firstLine="567"/>
        <w:jc w:val="both"/>
        <w:rPr>
          <w:rFonts w:ascii="Times New Roman" w:hAnsi="Times New Roman"/>
          <w:sz w:val="28"/>
          <w:szCs w:val="28"/>
        </w:rPr>
      </w:pPr>
      <w:r w:rsidRPr="004D677A">
        <w:rPr>
          <w:rFonts w:ascii="Times New Roman" w:hAnsi="Times New Roman"/>
          <w:sz w:val="28"/>
          <w:szCs w:val="28"/>
        </w:rPr>
        <w:t xml:space="preserve">- </w:t>
      </w:r>
      <w:r>
        <w:rPr>
          <w:rFonts w:ascii="Times New Roman" w:hAnsi="Times New Roman"/>
          <w:sz w:val="28"/>
          <w:szCs w:val="28"/>
        </w:rPr>
        <w:t>о</w:t>
      </w:r>
      <w:r w:rsidRPr="004D677A">
        <w:rPr>
          <w:rFonts w:ascii="Times New Roman" w:hAnsi="Times New Roman"/>
          <w:sz w:val="28"/>
          <w:szCs w:val="28"/>
        </w:rPr>
        <w:t>владение вступать в контакт, поддерживать и завершать его, используя традиционные (вербальные) и альтернативные средства коммуникации, соблюдая</w:t>
      </w:r>
      <w:r>
        <w:rPr>
          <w:rFonts w:ascii="Times New Roman" w:hAnsi="Times New Roman"/>
          <w:sz w:val="28"/>
          <w:szCs w:val="28"/>
        </w:rPr>
        <w:t xml:space="preserve"> общепринятые правила поведения;</w:t>
      </w:r>
    </w:p>
    <w:p w14:paraId="1E96F489" w14:textId="77777777" w:rsidR="0041324D" w:rsidRPr="004D677A" w:rsidRDefault="0041324D" w:rsidP="0041324D">
      <w:pPr>
        <w:spacing w:after="0" w:line="240" w:lineRule="auto"/>
        <w:ind w:firstLine="567"/>
        <w:jc w:val="both"/>
        <w:rPr>
          <w:rFonts w:ascii="Times New Roman" w:hAnsi="Times New Roman"/>
          <w:sz w:val="28"/>
          <w:szCs w:val="28"/>
        </w:rPr>
      </w:pPr>
      <w:r w:rsidRPr="004D677A">
        <w:rPr>
          <w:rFonts w:ascii="Times New Roman" w:hAnsi="Times New Roman"/>
          <w:sz w:val="28"/>
          <w:szCs w:val="28"/>
        </w:rPr>
        <w:t xml:space="preserve">- </w:t>
      </w:r>
      <w:r>
        <w:rPr>
          <w:rFonts w:ascii="Times New Roman" w:hAnsi="Times New Roman"/>
          <w:sz w:val="28"/>
          <w:szCs w:val="28"/>
        </w:rPr>
        <w:t>у</w:t>
      </w:r>
      <w:r w:rsidRPr="004D677A">
        <w:rPr>
          <w:rFonts w:ascii="Times New Roman" w:hAnsi="Times New Roman"/>
          <w:sz w:val="28"/>
          <w:szCs w:val="28"/>
        </w:rPr>
        <w:t xml:space="preserve">мение пользоваться доступными средствами коммуникации в практике экспрессивной и </w:t>
      </w:r>
      <w:proofErr w:type="spellStart"/>
      <w:r w:rsidRPr="004D677A">
        <w:rPr>
          <w:rFonts w:ascii="Times New Roman" w:hAnsi="Times New Roman"/>
          <w:sz w:val="28"/>
          <w:szCs w:val="28"/>
        </w:rPr>
        <w:t>импрессивной</w:t>
      </w:r>
      <w:proofErr w:type="spellEnd"/>
      <w:r w:rsidRPr="004D677A">
        <w:rPr>
          <w:rFonts w:ascii="Times New Roman" w:hAnsi="Times New Roman"/>
          <w:sz w:val="28"/>
          <w:szCs w:val="28"/>
        </w:rPr>
        <w:t xml:space="preserve"> речи для решения соответст</w:t>
      </w:r>
      <w:r>
        <w:rPr>
          <w:rFonts w:ascii="Times New Roman" w:hAnsi="Times New Roman"/>
          <w:sz w:val="28"/>
          <w:szCs w:val="28"/>
        </w:rPr>
        <w:t>вующих возрасту житейских задач;</w:t>
      </w:r>
    </w:p>
    <w:p w14:paraId="202FF919" w14:textId="77777777" w:rsidR="0041324D" w:rsidRPr="004D677A" w:rsidRDefault="0041324D" w:rsidP="0041324D">
      <w:pPr>
        <w:spacing w:after="0" w:line="240" w:lineRule="auto"/>
        <w:ind w:firstLine="567"/>
        <w:jc w:val="both"/>
        <w:rPr>
          <w:rFonts w:ascii="Times New Roman" w:hAnsi="Times New Roman"/>
          <w:sz w:val="28"/>
          <w:szCs w:val="28"/>
        </w:rPr>
      </w:pPr>
      <w:r w:rsidRPr="004D677A">
        <w:rPr>
          <w:rFonts w:ascii="Times New Roman" w:hAnsi="Times New Roman"/>
          <w:sz w:val="28"/>
          <w:szCs w:val="28"/>
        </w:rPr>
        <w:t xml:space="preserve">- </w:t>
      </w:r>
      <w:r>
        <w:rPr>
          <w:rFonts w:ascii="Times New Roman" w:hAnsi="Times New Roman"/>
          <w:sz w:val="28"/>
          <w:szCs w:val="28"/>
        </w:rPr>
        <w:t>у</w:t>
      </w:r>
      <w:r w:rsidRPr="004D677A">
        <w:rPr>
          <w:rFonts w:ascii="Times New Roman" w:hAnsi="Times New Roman"/>
          <w:sz w:val="28"/>
          <w:szCs w:val="28"/>
        </w:rPr>
        <w:t>мение использование предметов для выражени</w:t>
      </w:r>
      <w:r>
        <w:rPr>
          <w:rFonts w:ascii="Times New Roman" w:hAnsi="Times New Roman"/>
          <w:sz w:val="28"/>
          <w:szCs w:val="28"/>
        </w:rPr>
        <w:t>я путем на них жестом, взглядом;</w:t>
      </w:r>
    </w:p>
    <w:p w14:paraId="6B73F8F0" w14:textId="77777777" w:rsidR="0041324D" w:rsidRPr="004D677A" w:rsidRDefault="0041324D" w:rsidP="0041324D">
      <w:pPr>
        <w:spacing w:after="0" w:line="240" w:lineRule="auto"/>
        <w:ind w:firstLine="567"/>
        <w:jc w:val="both"/>
        <w:rPr>
          <w:rFonts w:ascii="Times New Roman" w:hAnsi="Times New Roman"/>
          <w:sz w:val="28"/>
          <w:szCs w:val="28"/>
        </w:rPr>
      </w:pPr>
      <w:r w:rsidRPr="004D677A">
        <w:rPr>
          <w:rFonts w:ascii="Times New Roman" w:hAnsi="Times New Roman"/>
          <w:sz w:val="28"/>
          <w:szCs w:val="28"/>
        </w:rPr>
        <w:t xml:space="preserve">- </w:t>
      </w:r>
      <w:r>
        <w:rPr>
          <w:rFonts w:ascii="Times New Roman" w:hAnsi="Times New Roman"/>
          <w:sz w:val="28"/>
          <w:szCs w:val="28"/>
        </w:rPr>
        <w:t>и</w:t>
      </w:r>
      <w:r w:rsidRPr="004D677A">
        <w:rPr>
          <w:rFonts w:ascii="Times New Roman" w:hAnsi="Times New Roman"/>
          <w:sz w:val="28"/>
          <w:szCs w:val="28"/>
        </w:rPr>
        <w:t>спользование доступны</w:t>
      </w:r>
      <w:r>
        <w:rPr>
          <w:rFonts w:ascii="Times New Roman" w:hAnsi="Times New Roman"/>
          <w:sz w:val="28"/>
          <w:szCs w:val="28"/>
        </w:rPr>
        <w:t>х жестов для передачи сообщения;</w:t>
      </w:r>
    </w:p>
    <w:p w14:paraId="5B220C9E" w14:textId="77777777" w:rsidR="0041324D" w:rsidRPr="004D677A" w:rsidRDefault="0041324D" w:rsidP="0041324D">
      <w:pPr>
        <w:spacing w:after="0" w:line="240" w:lineRule="auto"/>
        <w:ind w:firstLine="567"/>
        <w:jc w:val="both"/>
        <w:rPr>
          <w:rFonts w:ascii="Times New Roman" w:hAnsi="Times New Roman"/>
          <w:sz w:val="28"/>
          <w:szCs w:val="28"/>
        </w:rPr>
      </w:pPr>
      <w:r w:rsidRPr="004D677A">
        <w:rPr>
          <w:rFonts w:ascii="Times New Roman" w:hAnsi="Times New Roman"/>
          <w:sz w:val="28"/>
          <w:szCs w:val="28"/>
        </w:rPr>
        <w:t xml:space="preserve">- </w:t>
      </w:r>
      <w:r>
        <w:rPr>
          <w:rFonts w:ascii="Times New Roman" w:hAnsi="Times New Roman"/>
          <w:sz w:val="28"/>
          <w:szCs w:val="28"/>
        </w:rPr>
        <w:t>п</w:t>
      </w:r>
      <w:r w:rsidRPr="004D677A">
        <w:rPr>
          <w:rFonts w:ascii="Times New Roman" w:hAnsi="Times New Roman"/>
          <w:sz w:val="28"/>
          <w:szCs w:val="28"/>
        </w:rPr>
        <w:t>онимание слов, обозначающие объекты и явления природы, объекты рукотворно</w:t>
      </w:r>
      <w:r>
        <w:rPr>
          <w:rFonts w:ascii="Times New Roman" w:hAnsi="Times New Roman"/>
          <w:sz w:val="28"/>
          <w:szCs w:val="28"/>
        </w:rPr>
        <w:t>го мира и деятельность человека;</w:t>
      </w:r>
    </w:p>
    <w:p w14:paraId="444AE5EF" w14:textId="77777777" w:rsidR="0041324D" w:rsidRPr="004D677A" w:rsidRDefault="0041324D" w:rsidP="0041324D">
      <w:pPr>
        <w:spacing w:after="0" w:line="240" w:lineRule="auto"/>
        <w:ind w:firstLine="567"/>
        <w:jc w:val="both"/>
        <w:rPr>
          <w:rFonts w:ascii="Times New Roman" w:hAnsi="Times New Roman"/>
          <w:sz w:val="28"/>
          <w:szCs w:val="28"/>
        </w:rPr>
      </w:pPr>
      <w:r w:rsidRPr="004D677A">
        <w:rPr>
          <w:rFonts w:ascii="Times New Roman" w:hAnsi="Times New Roman"/>
          <w:sz w:val="28"/>
          <w:szCs w:val="28"/>
        </w:rPr>
        <w:t xml:space="preserve">- </w:t>
      </w:r>
      <w:r>
        <w:rPr>
          <w:rFonts w:ascii="Times New Roman" w:hAnsi="Times New Roman"/>
          <w:sz w:val="28"/>
          <w:szCs w:val="28"/>
        </w:rPr>
        <w:t>у</w:t>
      </w:r>
      <w:r w:rsidRPr="004D677A">
        <w:rPr>
          <w:rFonts w:ascii="Times New Roman" w:hAnsi="Times New Roman"/>
          <w:sz w:val="28"/>
          <w:szCs w:val="28"/>
        </w:rPr>
        <w:t>мение использовать усвоенный словарный и фразовый матер</w:t>
      </w:r>
      <w:r>
        <w:rPr>
          <w:rFonts w:ascii="Times New Roman" w:hAnsi="Times New Roman"/>
          <w:sz w:val="28"/>
          <w:szCs w:val="28"/>
        </w:rPr>
        <w:t>иал в коммуникативных ситуациях;</w:t>
      </w:r>
    </w:p>
    <w:p w14:paraId="0863E82E" w14:textId="77777777" w:rsidR="0041324D" w:rsidRPr="004D677A" w:rsidRDefault="0041324D" w:rsidP="0041324D">
      <w:pPr>
        <w:spacing w:after="0" w:line="240" w:lineRule="auto"/>
        <w:ind w:firstLine="567"/>
        <w:jc w:val="both"/>
        <w:rPr>
          <w:rFonts w:ascii="Times New Roman" w:hAnsi="Times New Roman"/>
          <w:sz w:val="28"/>
          <w:szCs w:val="28"/>
        </w:rPr>
      </w:pPr>
      <w:r w:rsidRPr="004D677A">
        <w:rPr>
          <w:rFonts w:ascii="Times New Roman" w:hAnsi="Times New Roman"/>
          <w:sz w:val="28"/>
          <w:szCs w:val="28"/>
        </w:rPr>
        <w:t xml:space="preserve">- </w:t>
      </w:r>
      <w:r>
        <w:rPr>
          <w:rFonts w:ascii="Times New Roman" w:hAnsi="Times New Roman"/>
          <w:sz w:val="28"/>
          <w:szCs w:val="28"/>
        </w:rPr>
        <w:t>о</w:t>
      </w:r>
      <w:r w:rsidRPr="004D677A">
        <w:rPr>
          <w:rFonts w:ascii="Times New Roman" w:hAnsi="Times New Roman"/>
          <w:sz w:val="28"/>
          <w:szCs w:val="28"/>
        </w:rPr>
        <w:t>бучение глобальному чтен</w:t>
      </w:r>
      <w:r>
        <w:rPr>
          <w:rFonts w:ascii="Times New Roman" w:hAnsi="Times New Roman"/>
          <w:sz w:val="28"/>
          <w:szCs w:val="28"/>
        </w:rPr>
        <w:t>ию в доступных ребенку пределах;</w:t>
      </w:r>
    </w:p>
    <w:p w14:paraId="7BCEE4D4" w14:textId="77777777" w:rsidR="0041324D" w:rsidRPr="004D677A" w:rsidRDefault="0041324D" w:rsidP="0041324D">
      <w:pPr>
        <w:spacing w:after="0" w:line="240" w:lineRule="auto"/>
        <w:ind w:firstLine="567"/>
        <w:jc w:val="both"/>
        <w:rPr>
          <w:rFonts w:ascii="Times New Roman" w:hAnsi="Times New Roman"/>
          <w:sz w:val="28"/>
          <w:szCs w:val="28"/>
        </w:rPr>
      </w:pPr>
      <w:r w:rsidRPr="004D677A">
        <w:rPr>
          <w:rFonts w:ascii="Times New Roman" w:hAnsi="Times New Roman"/>
          <w:sz w:val="28"/>
          <w:szCs w:val="28"/>
        </w:rPr>
        <w:t xml:space="preserve">- </w:t>
      </w:r>
      <w:r>
        <w:rPr>
          <w:rFonts w:ascii="Times New Roman" w:hAnsi="Times New Roman"/>
          <w:sz w:val="28"/>
          <w:szCs w:val="28"/>
        </w:rPr>
        <w:t>ф</w:t>
      </w:r>
      <w:r w:rsidRPr="004D677A">
        <w:rPr>
          <w:rFonts w:ascii="Times New Roman" w:hAnsi="Times New Roman"/>
          <w:sz w:val="28"/>
          <w:szCs w:val="28"/>
        </w:rPr>
        <w:t>ормирование навыка понимания смысла узнаваемого слова; копир</w:t>
      </w:r>
      <w:r>
        <w:rPr>
          <w:rFonts w:ascii="Times New Roman" w:hAnsi="Times New Roman"/>
          <w:sz w:val="28"/>
          <w:szCs w:val="28"/>
        </w:rPr>
        <w:t>ование с образца отдельных букв;</w:t>
      </w:r>
    </w:p>
    <w:p w14:paraId="4B2D9B17" w14:textId="77777777" w:rsidR="0041324D" w:rsidRDefault="0041324D" w:rsidP="004C7A86">
      <w:pPr>
        <w:pStyle w:val="a5"/>
        <w:ind w:firstLine="709"/>
        <w:jc w:val="both"/>
        <w:rPr>
          <w:rFonts w:ascii="Times New Roman" w:hAnsi="Times New Roman"/>
          <w:sz w:val="28"/>
          <w:szCs w:val="28"/>
        </w:rPr>
      </w:pPr>
      <w:r>
        <w:rPr>
          <w:rFonts w:ascii="Times New Roman" w:hAnsi="Times New Roman"/>
          <w:sz w:val="28"/>
          <w:szCs w:val="28"/>
        </w:rPr>
        <w:t>- сенсомоторная активность в разных проявлениях (эмоциональных и двигательных) в ответ на альтернативные и вербальные средства коммуникации, на ситуацию с пальчиковыми играми.</w:t>
      </w:r>
    </w:p>
    <w:p w14:paraId="2FA3A7C9" w14:textId="77777777" w:rsidR="00A674B3" w:rsidRDefault="00A674B3" w:rsidP="00A674B3">
      <w:pPr>
        <w:pStyle w:val="a5"/>
        <w:ind w:firstLine="709"/>
        <w:jc w:val="both"/>
        <w:rPr>
          <w:rFonts w:ascii="Times New Roman" w:hAnsi="Times New Roman"/>
          <w:sz w:val="28"/>
          <w:szCs w:val="28"/>
        </w:rPr>
      </w:pPr>
      <w:r>
        <w:rPr>
          <w:rFonts w:ascii="Times New Roman" w:hAnsi="Times New Roman"/>
          <w:sz w:val="28"/>
          <w:szCs w:val="28"/>
        </w:rPr>
        <w:t>Оценивается динамика достижений в коммуникации.</w:t>
      </w:r>
    </w:p>
    <w:p w14:paraId="3468891C" w14:textId="77777777" w:rsidR="00A674B3" w:rsidRDefault="00A674B3" w:rsidP="00A674B3">
      <w:pPr>
        <w:pStyle w:val="a5"/>
        <w:ind w:firstLine="709"/>
        <w:jc w:val="both"/>
        <w:rPr>
          <w:rFonts w:ascii="Times New Roman" w:hAnsi="Times New Roman"/>
          <w:sz w:val="28"/>
          <w:szCs w:val="28"/>
        </w:rPr>
      </w:pPr>
      <w:r>
        <w:rPr>
          <w:rFonts w:ascii="Times New Roman" w:hAnsi="Times New Roman"/>
          <w:sz w:val="28"/>
          <w:szCs w:val="28"/>
        </w:rPr>
        <w:t>Обучающиеся с тяжёлой умственной отсталостью и некоторые дети с множественными нарушениями в развитии: ученик откликается на своё имя и может ответить на «Как тебя зовут?» доступным для него средством коммуникации (словом, карточкой, табличкой), выполняет простые инструкции взрослого в знакомой ситуации, правильно использует пишущие предметы, знает и соотносит гласные звуки и буквы.</w:t>
      </w:r>
    </w:p>
    <w:p w14:paraId="2960CEC4" w14:textId="77777777" w:rsidR="00A674B3" w:rsidRDefault="00A674B3" w:rsidP="00A674B3">
      <w:pPr>
        <w:pStyle w:val="a5"/>
        <w:ind w:firstLine="709"/>
        <w:jc w:val="both"/>
        <w:rPr>
          <w:rFonts w:ascii="Times New Roman" w:hAnsi="Times New Roman"/>
          <w:sz w:val="28"/>
          <w:szCs w:val="28"/>
        </w:rPr>
      </w:pPr>
      <w:r>
        <w:rPr>
          <w:rFonts w:ascii="Times New Roman" w:hAnsi="Times New Roman"/>
          <w:sz w:val="28"/>
          <w:szCs w:val="28"/>
        </w:rPr>
        <w:t xml:space="preserve">Обучающиеся с глубокой умственной отсталостью и большинство детей с множественными нарушениями в развитии: ученик откликается эмоционально и </w:t>
      </w:r>
      <w:proofErr w:type="spellStart"/>
      <w:r>
        <w:rPr>
          <w:rFonts w:ascii="Times New Roman" w:hAnsi="Times New Roman"/>
          <w:sz w:val="28"/>
          <w:szCs w:val="28"/>
        </w:rPr>
        <w:t>двигательно</w:t>
      </w:r>
      <w:proofErr w:type="spellEnd"/>
      <w:r>
        <w:rPr>
          <w:rFonts w:ascii="Times New Roman" w:hAnsi="Times New Roman"/>
          <w:sz w:val="28"/>
          <w:szCs w:val="28"/>
        </w:rPr>
        <w:t xml:space="preserve"> на своё имя, в знакомых ситуациях положительно реагирует на сенсорные и тактильные стимулы, прослеживает за действиями знакомого взрослого.</w:t>
      </w:r>
    </w:p>
    <w:p w14:paraId="01E8F5A5" w14:textId="77777777" w:rsidR="00882C9D" w:rsidRPr="0054159A" w:rsidRDefault="00882C9D" w:rsidP="004D677A">
      <w:pPr>
        <w:pStyle w:val="21"/>
        <w:autoSpaceDE w:val="0"/>
        <w:autoSpaceDN w:val="0"/>
        <w:adjustRightInd w:val="0"/>
        <w:spacing w:after="0" w:line="240" w:lineRule="auto"/>
        <w:ind w:left="0"/>
        <w:jc w:val="center"/>
        <w:rPr>
          <w:rFonts w:ascii="Times New Roman" w:hAnsi="Times New Roman" w:cs="Times New Roman"/>
          <w:b/>
          <w:bCs/>
          <w:color w:val="000000" w:themeColor="text1"/>
          <w:sz w:val="28"/>
          <w:szCs w:val="28"/>
        </w:rPr>
      </w:pPr>
      <w:r>
        <w:rPr>
          <w:rFonts w:ascii="Times New Roman" w:hAnsi="Times New Roman" w:cs="Times New Roman"/>
          <w:b/>
          <w:bCs/>
          <w:sz w:val="28"/>
          <w:szCs w:val="28"/>
        </w:rPr>
        <w:t>Ц</w:t>
      </w:r>
      <w:r w:rsidRPr="004D677A">
        <w:rPr>
          <w:rFonts w:ascii="Times New Roman" w:hAnsi="Times New Roman" w:cs="Times New Roman"/>
          <w:b/>
          <w:bCs/>
          <w:sz w:val="28"/>
          <w:szCs w:val="28"/>
        </w:rPr>
        <w:t>енностны</w:t>
      </w:r>
      <w:r>
        <w:rPr>
          <w:rFonts w:ascii="Times New Roman" w:hAnsi="Times New Roman" w:cs="Times New Roman"/>
          <w:b/>
          <w:bCs/>
          <w:sz w:val="28"/>
          <w:szCs w:val="28"/>
        </w:rPr>
        <w:t>е</w:t>
      </w:r>
      <w:r w:rsidRPr="004D677A">
        <w:rPr>
          <w:rFonts w:ascii="Times New Roman" w:hAnsi="Times New Roman" w:cs="Times New Roman"/>
          <w:b/>
          <w:bCs/>
          <w:sz w:val="28"/>
          <w:szCs w:val="28"/>
        </w:rPr>
        <w:t xml:space="preserve"> ориентир</w:t>
      </w:r>
      <w:r>
        <w:rPr>
          <w:rFonts w:ascii="Times New Roman" w:hAnsi="Times New Roman" w:cs="Times New Roman"/>
          <w:b/>
          <w:bCs/>
          <w:sz w:val="28"/>
          <w:szCs w:val="28"/>
        </w:rPr>
        <w:t>ы</w:t>
      </w:r>
      <w:r w:rsidRPr="004D677A">
        <w:rPr>
          <w:rFonts w:ascii="Times New Roman" w:hAnsi="Times New Roman" w:cs="Times New Roman"/>
          <w:b/>
          <w:bCs/>
          <w:sz w:val="28"/>
          <w:szCs w:val="28"/>
        </w:rPr>
        <w:t xml:space="preserve"> содержания учебного предмета</w:t>
      </w:r>
    </w:p>
    <w:p w14:paraId="61247682" w14:textId="77777777" w:rsidR="00882C9D" w:rsidRPr="004D677A" w:rsidRDefault="00882C9D" w:rsidP="003E76DF">
      <w:pPr>
        <w:pStyle w:val="a6"/>
        <w:spacing w:after="0"/>
        <w:ind w:firstLine="567"/>
        <w:jc w:val="both"/>
        <w:rPr>
          <w:sz w:val="28"/>
          <w:szCs w:val="28"/>
        </w:rPr>
      </w:pPr>
      <w:r w:rsidRPr="004D677A">
        <w:rPr>
          <w:rStyle w:val="7"/>
          <w:rFonts w:ascii="Times New Roman" w:hAnsi="Times New Roman"/>
          <w:i w:val="0"/>
          <w:iCs/>
          <w:sz w:val="28"/>
          <w:szCs w:val="28"/>
        </w:rPr>
        <w:t>Ценность патриотизма, гражданственности</w:t>
      </w:r>
      <w:r w:rsidRPr="004D677A">
        <w:rPr>
          <w:sz w:val="28"/>
          <w:szCs w:val="28"/>
        </w:rPr>
        <w:t xml:space="preserve"> - любовь к России, своему народу, своему краю.</w:t>
      </w:r>
    </w:p>
    <w:p w14:paraId="4EE34294" w14:textId="77777777" w:rsidR="00882C9D" w:rsidRPr="004D677A" w:rsidRDefault="00882C9D" w:rsidP="003E76DF">
      <w:pPr>
        <w:pStyle w:val="a6"/>
        <w:spacing w:after="0"/>
        <w:ind w:firstLine="567"/>
        <w:jc w:val="both"/>
        <w:rPr>
          <w:sz w:val="28"/>
          <w:szCs w:val="28"/>
        </w:rPr>
      </w:pPr>
      <w:r w:rsidRPr="004D677A">
        <w:rPr>
          <w:rStyle w:val="6"/>
          <w:rFonts w:ascii="Times New Roman" w:hAnsi="Times New Roman"/>
          <w:i w:val="0"/>
          <w:iCs/>
          <w:sz w:val="28"/>
          <w:szCs w:val="28"/>
        </w:rPr>
        <w:t>Ценность нравственных чувств</w:t>
      </w:r>
      <w:r w:rsidRPr="004D677A">
        <w:rPr>
          <w:sz w:val="28"/>
          <w:szCs w:val="28"/>
        </w:rPr>
        <w:t xml:space="preserve"> - нравственный выбор; справедливость; милосердие; честь; достоинство; уважение к родителям; уважение достоинства человека, ответственность и чувство долга; забота и помощь, мораль, честность, щедрость, забота о старших и младших; толерантность.</w:t>
      </w:r>
    </w:p>
    <w:p w14:paraId="7F7E0114" w14:textId="77777777" w:rsidR="00882C9D" w:rsidRPr="004D677A" w:rsidRDefault="00882C9D" w:rsidP="003E76DF">
      <w:pPr>
        <w:pStyle w:val="a6"/>
        <w:tabs>
          <w:tab w:val="left" w:pos="-108"/>
        </w:tabs>
        <w:spacing w:after="0"/>
        <w:ind w:firstLine="567"/>
        <w:jc w:val="both"/>
        <w:rPr>
          <w:sz w:val="28"/>
          <w:szCs w:val="28"/>
        </w:rPr>
      </w:pPr>
      <w:r w:rsidRPr="004D677A">
        <w:rPr>
          <w:rStyle w:val="6"/>
          <w:rFonts w:ascii="Times New Roman" w:hAnsi="Times New Roman"/>
          <w:i w:val="0"/>
          <w:iCs/>
          <w:sz w:val="28"/>
          <w:szCs w:val="28"/>
        </w:rPr>
        <w:lastRenderedPageBreak/>
        <w:t>Ценность трудолюбия</w:t>
      </w:r>
      <w:r w:rsidRPr="004D677A">
        <w:rPr>
          <w:rStyle w:val="6"/>
          <w:rFonts w:ascii="Times New Roman" w:hAnsi="Times New Roman"/>
          <w:iCs/>
          <w:sz w:val="28"/>
          <w:szCs w:val="28"/>
        </w:rPr>
        <w:t>, творческого отношения к учению, труду, жизни -</w:t>
      </w:r>
      <w:r w:rsidRPr="004D677A">
        <w:rPr>
          <w:sz w:val="28"/>
          <w:szCs w:val="28"/>
        </w:rPr>
        <w:t xml:space="preserve"> уважение к труду; творчество и созидание; стремление к познанию и истине; целеустремленность и настойчивость; бережливость; трудолюбие.</w:t>
      </w:r>
    </w:p>
    <w:p w14:paraId="1FFC49E3" w14:textId="77777777" w:rsidR="00882C9D" w:rsidRPr="004D677A" w:rsidRDefault="00882C9D" w:rsidP="003E76DF">
      <w:pPr>
        <w:pStyle w:val="a6"/>
        <w:tabs>
          <w:tab w:val="left" w:pos="-108"/>
        </w:tabs>
        <w:spacing w:after="0"/>
        <w:ind w:firstLine="567"/>
        <w:jc w:val="both"/>
        <w:rPr>
          <w:sz w:val="28"/>
          <w:szCs w:val="28"/>
        </w:rPr>
      </w:pPr>
      <w:r w:rsidRPr="004D677A">
        <w:rPr>
          <w:rStyle w:val="6"/>
          <w:rFonts w:ascii="Times New Roman" w:hAnsi="Times New Roman"/>
          <w:i w:val="0"/>
          <w:iCs/>
          <w:sz w:val="28"/>
          <w:szCs w:val="28"/>
        </w:rPr>
        <w:t>Ценность природы, окружающей среды</w:t>
      </w:r>
      <w:r w:rsidRPr="004D677A">
        <w:rPr>
          <w:i/>
          <w:sz w:val="28"/>
          <w:szCs w:val="28"/>
        </w:rPr>
        <w:t xml:space="preserve"> -</w:t>
      </w:r>
      <w:r w:rsidRPr="004D677A">
        <w:rPr>
          <w:sz w:val="28"/>
          <w:szCs w:val="28"/>
        </w:rPr>
        <w:t xml:space="preserve"> родная земля; заповедная природа; экологическое сознание.</w:t>
      </w:r>
    </w:p>
    <w:p w14:paraId="2CAB596A" w14:textId="77777777" w:rsidR="00882C9D" w:rsidRPr="004D677A" w:rsidRDefault="00882C9D" w:rsidP="003E76DF">
      <w:pPr>
        <w:pStyle w:val="a6"/>
        <w:tabs>
          <w:tab w:val="left" w:pos="-108"/>
        </w:tabs>
        <w:spacing w:after="0"/>
        <w:ind w:firstLine="567"/>
        <w:jc w:val="both"/>
        <w:rPr>
          <w:sz w:val="28"/>
          <w:szCs w:val="28"/>
        </w:rPr>
      </w:pPr>
      <w:r w:rsidRPr="004D677A">
        <w:rPr>
          <w:rStyle w:val="6"/>
          <w:rFonts w:ascii="Times New Roman" w:hAnsi="Times New Roman"/>
          <w:i w:val="0"/>
          <w:iCs/>
          <w:sz w:val="28"/>
          <w:szCs w:val="28"/>
        </w:rPr>
        <w:t>Ценность прекрасного</w:t>
      </w:r>
      <w:r w:rsidRPr="004D677A">
        <w:rPr>
          <w:sz w:val="28"/>
          <w:szCs w:val="28"/>
        </w:rPr>
        <w:t xml:space="preserve"> - красота; гармония; духовный мир человека; эстетическое развитие, самовыражение в творчестве и искусстве.</w:t>
      </w:r>
    </w:p>
    <w:p w14:paraId="67EF321A" w14:textId="77777777" w:rsidR="00A00CD5" w:rsidRDefault="00A00CD5" w:rsidP="004D677A">
      <w:pPr>
        <w:spacing w:after="0" w:line="240" w:lineRule="auto"/>
        <w:ind w:firstLine="709"/>
        <w:jc w:val="center"/>
        <w:rPr>
          <w:rFonts w:ascii="Times New Roman" w:hAnsi="Times New Roman"/>
          <w:b/>
          <w:sz w:val="28"/>
          <w:szCs w:val="28"/>
        </w:rPr>
      </w:pPr>
    </w:p>
    <w:p w14:paraId="44920A14" w14:textId="0068CA40" w:rsidR="00882C9D" w:rsidRPr="00A00CD5" w:rsidRDefault="00A00CD5" w:rsidP="004D677A">
      <w:pPr>
        <w:spacing w:after="0" w:line="240" w:lineRule="auto"/>
        <w:ind w:firstLine="709"/>
        <w:jc w:val="center"/>
        <w:rPr>
          <w:rFonts w:ascii="Times New Roman" w:hAnsi="Times New Roman"/>
          <w:b/>
          <w:sz w:val="28"/>
          <w:szCs w:val="28"/>
        </w:rPr>
      </w:pPr>
      <w:r>
        <w:rPr>
          <w:rFonts w:ascii="Times New Roman" w:hAnsi="Times New Roman"/>
          <w:b/>
          <w:sz w:val="28"/>
          <w:szCs w:val="28"/>
          <w:lang w:val="en-US"/>
        </w:rPr>
        <w:t>II</w:t>
      </w:r>
      <w:r w:rsidR="00882C9D" w:rsidRPr="004D677A">
        <w:rPr>
          <w:rFonts w:ascii="Times New Roman" w:hAnsi="Times New Roman"/>
          <w:b/>
          <w:sz w:val="28"/>
          <w:szCs w:val="28"/>
        </w:rPr>
        <w:t>.</w:t>
      </w:r>
      <w:r>
        <w:rPr>
          <w:rFonts w:ascii="Times New Roman" w:hAnsi="Times New Roman"/>
          <w:b/>
          <w:sz w:val="28"/>
          <w:szCs w:val="28"/>
        </w:rPr>
        <w:t>СОДЕРЖАААНИЕ УЧЕБНОГО ПРЕДМЕТА</w:t>
      </w:r>
    </w:p>
    <w:p w14:paraId="3199818D" w14:textId="77777777" w:rsidR="00882C9D" w:rsidRPr="004D677A" w:rsidRDefault="00882C9D" w:rsidP="004D677A">
      <w:pPr>
        <w:pStyle w:val="a5"/>
        <w:ind w:firstLine="709"/>
        <w:jc w:val="both"/>
        <w:rPr>
          <w:rFonts w:ascii="Times New Roman" w:hAnsi="Times New Roman"/>
          <w:b/>
          <w:sz w:val="28"/>
          <w:szCs w:val="28"/>
        </w:rPr>
      </w:pPr>
      <w:r w:rsidRPr="004D677A">
        <w:rPr>
          <w:rFonts w:ascii="Times New Roman" w:hAnsi="Times New Roman"/>
          <w:b/>
          <w:sz w:val="28"/>
          <w:szCs w:val="28"/>
        </w:rPr>
        <w:t>Коммуникация</w:t>
      </w:r>
    </w:p>
    <w:p w14:paraId="690BC15B" w14:textId="77777777" w:rsidR="00882C9D" w:rsidRPr="004D677A" w:rsidRDefault="00882C9D" w:rsidP="004D677A">
      <w:pPr>
        <w:spacing w:after="0" w:line="240" w:lineRule="auto"/>
        <w:ind w:firstLine="709"/>
        <w:jc w:val="both"/>
        <w:rPr>
          <w:rFonts w:ascii="Times New Roman" w:hAnsi="Times New Roman"/>
          <w:sz w:val="28"/>
          <w:szCs w:val="28"/>
        </w:rPr>
      </w:pPr>
      <w:r w:rsidRPr="004D677A">
        <w:rPr>
          <w:rFonts w:ascii="Times New Roman" w:hAnsi="Times New Roman"/>
          <w:sz w:val="28"/>
          <w:szCs w:val="28"/>
        </w:rPr>
        <w:t>Коммуникация с использованием вербальных средств.</w:t>
      </w:r>
    </w:p>
    <w:p w14:paraId="0305B6AD" w14:textId="77777777" w:rsidR="00882C9D" w:rsidRPr="004D677A" w:rsidRDefault="00882C9D" w:rsidP="004D677A">
      <w:pPr>
        <w:pStyle w:val="a5"/>
        <w:ind w:firstLine="709"/>
        <w:jc w:val="both"/>
        <w:rPr>
          <w:rFonts w:ascii="Times New Roman" w:hAnsi="Times New Roman"/>
          <w:i/>
          <w:sz w:val="28"/>
          <w:szCs w:val="28"/>
          <w:u w:val="single"/>
        </w:rPr>
      </w:pPr>
      <w:r w:rsidRPr="004D677A">
        <w:rPr>
          <w:rFonts w:ascii="Times New Roman" w:hAnsi="Times New Roman"/>
          <w:sz w:val="28"/>
          <w:szCs w:val="28"/>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4D677A">
        <w:rPr>
          <w:rFonts w:ascii="Times New Roman" w:hAnsi="Times New Roman"/>
          <w:kern w:val="2"/>
          <w:sz w:val="28"/>
          <w:szCs w:val="28"/>
        </w:rPr>
        <w:t>Реагирование на собственное имя.</w:t>
      </w:r>
      <w:r w:rsidR="00006310">
        <w:rPr>
          <w:rFonts w:ascii="Times New Roman" w:hAnsi="Times New Roman"/>
          <w:kern w:val="2"/>
          <w:sz w:val="28"/>
          <w:szCs w:val="28"/>
        </w:rPr>
        <w:t xml:space="preserve"> </w:t>
      </w:r>
      <w:r w:rsidRPr="004D677A">
        <w:rPr>
          <w:rFonts w:ascii="Times New Roman" w:hAnsi="Times New Roman"/>
          <w:kern w:val="2"/>
          <w:sz w:val="28"/>
          <w:szCs w:val="28"/>
        </w:rPr>
        <w:t>П</w:t>
      </w:r>
      <w:r w:rsidRPr="004D677A">
        <w:rPr>
          <w:rFonts w:ascii="Times New Roman" w:hAnsi="Times New Roman"/>
          <w:sz w:val="28"/>
          <w:szCs w:val="28"/>
        </w:rPr>
        <w:t xml:space="preserve">риветствие собеседника звуком (словом, предложением). Привлечение к себе внимания </w:t>
      </w:r>
      <w:r w:rsidRPr="004D677A">
        <w:rPr>
          <w:rFonts w:ascii="Times New Roman" w:hAnsi="Times New Roman"/>
          <w:color w:val="000000"/>
          <w:sz w:val="28"/>
          <w:szCs w:val="28"/>
        </w:rPr>
        <w:t>звуком (словом, предложением).</w:t>
      </w:r>
      <w:r w:rsidRPr="004D677A">
        <w:rPr>
          <w:rFonts w:ascii="Times New Roman" w:hAnsi="Times New Roman"/>
          <w:sz w:val="28"/>
          <w:szCs w:val="28"/>
        </w:rPr>
        <w:t xml:space="preserve"> Выражение своих желаний</w:t>
      </w:r>
      <w:r w:rsidRPr="004D677A">
        <w:rPr>
          <w:rFonts w:ascii="Times New Roman" w:hAnsi="Times New Roman"/>
          <w:color w:val="000000"/>
          <w:sz w:val="28"/>
          <w:szCs w:val="28"/>
        </w:rPr>
        <w:t xml:space="preserve"> звуком (словом, предложением).</w:t>
      </w:r>
      <w:r w:rsidRPr="004D677A">
        <w:rPr>
          <w:rFonts w:ascii="Times New Roman" w:hAnsi="Times New Roman"/>
          <w:sz w:val="28"/>
          <w:szCs w:val="28"/>
        </w:rPr>
        <w:t xml:space="preserve"> Обращение с просьбой о помощи, выражая её звуком (</w:t>
      </w:r>
      <w:r w:rsidRPr="004D677A">
        <w:rPr>
          <w:rFonts w:ascii="Times New Roman" w:hAnsi="Times New Roman"/>
          <w:color w:val="000000"/>
          <w:sz w:val="28"/>
          <w:szCs w:val="28"/>
        </w:rPr>
        <w:t>словом, предложением).</w:t>
      </w:r>
      <w:r w:rsidRPr="004D677A">
        <w:rPr>
          <w:rFonts w:ascii="Times New Roman" w:hAnsi="Times New Roman"/>
          <w:sz w:val="28"/>
          <w:szCs w:val="28"/>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w:t>
      </w:r>
      <w:r w:rsidR="00006310">
        <w:rPr>
          <w:rFonts w:ascii="Times New Roman" w:hAnsi="Times New Roman"/>
          <w:sz w:val="28"/>
          <w:szCs w:val="28"/>
        </w:rPr>
        <w:t xml:space="preserve"> </w:t>
      </w:r>
      <w:r w:rsidRPr="004D677A">
        <w:rPr>
          <w:rFonts w:ascii="Times New Roman" w:hAnsi="Times New Roman"/>
          <w:sz w:val="28"/>
          <w:szCs w:val="28"/>
        </w:rPr>
        <w:t>Прощание с собеседником звуком (словом, предложением).</w:t>
      </w:r>
    </w:p>
    <w:p w14:paraId="0D3DAC92" w14:textId="77777777" w:rsidR="00882C9D" w:rsidRPr="004D677A" w:rsidRDefault="00882C9D" w:rsidP="004D677A">
      <w:pPr>
        <w:pStyle w:val="a5"/>
        <w:ind w:firstLine="709"/>
        <w:jc w:val="both"/>
        <w:rPr>
          <w:rFonts w:ascii="Times New Roman" w:hAnsi="Times New Roman"/>
          <w:sz w:val="28"/>
          <w:szCs w:val="28"/>
        </w:rPr>
      </w:pPr>
      <w:r w:rsidRPr="004D677A">
        <w:rPr>
          <w:rFonts w:ascii="Times New Roman" w:hAnsi="Times New Roman"/>
          <w:sz w:val="28"/>
          <w:szCs w:val="28"/>
        </w:rPr>
        <w:t>Коммуникация с использованием невербальных средств.</w:t>
      </w:r>
    </w:p>
    <w:p w14:paraId="1212067B" w14:textId="77777777" w:rsidR="00882C9D" w:rsidRPr="004D677A" w:rsidRDefault="00882C9D" w:rsidP="004D677A">
      <w:pPr>
        <w:pStyle w:val="a5"/>
        <w:ind w:firstLine="709"/>
        <w:jc w:val="both"/>
        <w:rPr>
          <w:rFonts w:ascii="Times New Roman" w:hAnsi="Times New Roman"/>
          <w:sz w:val="28"/>
          <w:szCs w:val="28"/>
        </w:rPr>
      </w:pPr>
      <w:r w:rsidRPr="004D677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w:t>
      </w:r>
      <w:r w:rsidR="0078328E">
        <w:rPr>
          <w:rFonts w:ascii="Times New Roman" w:hAnsi="Times New Roman"/>
          <w:sz w:val="28"/>
          <w:szCs w:val="28"/>
        </w:rPr>
        <w:t xml:space="preserve"> </w:t>
      </w:r>
      <w:r w:rsidRPr="004D677A">
        <w:rPr>
          <w:rFonts w:ascii="Times New Roman" w:hAnsi="Times New Roman"/>
          <w:sz w:val="28"/>
          <w:szCs w:val="28"/>
        </w:rPr>
        <w:t xml:space="preserve">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w:t>
      </w:r>
    </w:p>
    <w:p w14:paraId="588F51F2" w14:textId="77777777" w:rsidR="00882C9D" w:rsidRPr="004D677A" w:rsidRDefault="00882C9D" w:rsidP="004D677A">
      <w:pPr>
        <w:pStyle w:val="a5"/>
        <w:ind w:firstLine="709"/>
        <w:jc w:val="both"/>
        <w:rPr>
          <w:rFonts w:ascii="Times New Roman" w:hAnsi="Times New Roman"/>
          <w:b/>
          <w:sz w:val="28"/>
          <w:szCs w:val="28"/>
        </w:rPr>
      </w:pPr>
      <w:r w:rsidRPr="004D677A">
        <w:rPr>
          <w:rFonts w:ascii="Times New Roman" w:hAnsi="Times New Roman"/>
          <w:b/>
          <w:sz w:val="28"/>
          <w:szCs w:val="28"/>
        </w:rPr>
        <w:t>Развитие речи средствами вербальной и невербальной коммуникации</w:t>
      </w:r>
    </w:p>
    <w:p w14:paraId="0D47A77E" w14:textId="77777777" w:rsidR="00882C9D" w:rsidRPr="00F42058" w:rsidRDefault="00882C9D" w:rsidP="004D677A">
      <w:pPr>
        <w:spacing w:after="0" w:line="240" w:lineRule="auto"/>
        <w:ind w:firstLine="709"/>
        <w:jc w:val="both"/>
        <w:rPr>
          <w:rFonts w:ascii="Times New Roman" w:hAnsi="Times New Roman"/>
          <w:i/>
          <w:sz w:val="28"/>
          <w:szCs w:val="28"/>
        </w:rPr>
      </w:pPr>
      <w:r w:rsidRPr="00F42058">
        <w:rPr>
          <w:rFonts w:ascii="Times New Roman" w:hAnsi="Times New Roman"/>
          <w:i/>
          <w:sz w:val="28"/>
          <w:szCs w:val="28"/>
        </w:rPr>
        <w:t>Импрессивная речь.</w:t>
      </w:r>
    </w:p>
    <w:p w14:paraId="10F13E3B" w14:textId="77777777" w:rsidR="00882C9D" w:rsidRPr="004D677A" w:rsidRDefault="00882C9D" w:rsidP="004D677A">
      <w:pPr>
        <w:spacing w:after="0" w:line="240" w:lineRule="auto"/>
        <w:ind w:firstLine="709"/>
        <w:jc w:val="both"/>
        <w:rPr>
          <w:rFonts w:ascii="Times New Roman" w:hAnsi="Times New Roman"/>
          <w:b/>
          <w:sz w:val="28"/>
          <w:szCs w:val="28"/>
        </w:rPr>
      </w:pPr>
      <w:r w:rsidRPr="004D677A">
        <w:rPr>
          <w:rFonts w:ascii="Times New Roman" w:hAnsi="Times New Roman"/>
          <w:bCs/>
          <w:kern w:val="2"/>
          <w:sz w:val="28"/>
          <w:szCs w:val="28"/>
        </w:rPr>
        <w:t xml:space="preserve">Понимание простых по звуковому составу слов </w:t>
      </w:r>
      <w:r w:rsidRPr="004D677A">
        <w:rPr>
          <w:rFonts w:ascii="Times New Roman" w:hAnsi="Times New Roman"/>
          <w:color w:val="000000"/>
          <w:sz w:val="28"/>
          <w:szCs w:val="28"/>
        </w:rPr>
        <w:t>(мама, папа, дядя и др.).</w:t>
      </w:r>
      <w:r w:rsidR="003208D8">
        <w:rPr>
          <w:rFonts w:ascii="Times New Roman" w:hAnsi="Times New Roman"/>
          <w:color w:val="000000"/>
          <w:sz w:val="28"/>
          <w:szCs w:val="28"/>
        </w:rPr>
        <w:t xml:space="preserve"> </w:t>
      </w:r>
      <w:r w:rsidRPr="004D677A">
        <w:rPr>
          <w:rFonts w:ascii="Times New Roman" w:hAnsi="Times New Roman"/>
          <w:bCs/>
          <w:kern w:val="2"/>
          <w:sz w:val="28"/>
          <w:szCs w:val="28"/>
        </w:rPr>
        <w:t>Реагирование на собственное имя.</w:t>
      </w:r>
      <w:r w:rsidR="003208D8">
        <w:rPr>
          <w:rFonts w:ascii="Times New Roman" w:hAnsi="Times New Roman"/>
          <w:bCs/>
          <w:kern w:val="2"/>
          <w:sz w:val="28"/>
          <w:szCs w:val="28"/>
        </w:rPr>
        <w:t xml:space="preserve"> </w:t>
      </w:r>
      <w:r w:rsidRPr="004D677A">
        <w:rPr>
          <w:rFonts w:ascii="Times New Roman" w:hAnsi="Times New Roman"/>
          <w:bCs/>
          <w:kern w:val="2"/>
          <w:sz w:val="28"/>
          <w:szCs w:val="28"/>
        </w:rPr>
        <w:t>Узнавание (различение) имён членов семьи, учащихся класса, педагогов.</w:t>
      </w:r>
      <w:r w:rsidR="003208D8">
        <w:rPr>
          <w:rFonts w:ascii="Times New Roman" w:hAnsi="Times New Roman"/>
          <w:bCs/>
          <w:kern w:val="2"/>
          <w:sz w:val="28"/>
          <w:szCs w:val="28"/>
        </w:rPr>
        <w:t xml:space="preserve"> </w:t>
      </w:r>
      <w:r w:rsidRPr="004D677A">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0078328E">
        <w:rPr>
          <w:rFonts w:ascii="Times New Roman" w:hAnsi="Times New Roman"/>
          <w:bCs/>
          <w:kern w:val="2"/>
          <w:sz w:val="28"/>
          <w:szCs w:val="28"/>
        </w:rPr>
        <w:t xml:space="preserve"> </w:t>
      </w:r>
      <w:r w:rsidRPr="004D677A">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4D677A">
        <w:rPr>
          <w:rFonts w:ascii="Times New Roman" w:hAnsi="Times New Roman"/>
          <w:bCs/>
          <w:kern w:val="2"/>
          <w:sz w:val="28"/>
          <w:szCs w:val="28"/>
        </w:rPr>
        <w:t>.П</w:t>
      </w:r>
      <w:proofErr w:type="gramEnd"/>
      <w:r w:rsidRPr="004D677A">
        <w:rPr>
          <w:rFonts w:ascii="Times New Roman" w:hAnsi="Times New Roman"/>
          <w:bCs/>
          <w:kern w:val="2"/>
          <w:sz w:val="28"/>
          <w:szCs w:val="28"/>
        </w:rPr>
        <w:t xml:space="preserve">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w:t>
      </w:r>
      <w:r w:rsidRPr="004D677A">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4D677A">
        <w:rPr>
          <w:rFonts w:ascii="Times New Roman" w:hAnsi="Times New Roman"/>
          <w:sz w:val="28"/>
          <w:szCs w:val="28"/>
        </w:rPr>
        <w:t xml:space="preserve">слов, обозначающих </w:t>
      </w:r>
      <w:r w:rsidRPr="004D677A">
        <w:rPr>
          <w:rFonts w:ascii="Times New Roman" w:hAnsi="Times New Roman"/>
          <w:sz w:val="28"/>
          <w:szCs w:val="28"/>
        </w:rPr>
        <w:lastRenderedPageBreak/>
        <w:t>взаимосвязь слов в предложени</w:t>
      </w:r>
      <w:proofErr w:type="gramStart"/>
      <w:r w:rsidRPr="004D677A">
        <w:rPr>
          <w:rFonts w:ascii="Times New Roman" w:hAnsi="Times New Roman"/>
          <w:sz w:val="28"/>
          <w:szCs w:val="28"/>
        </w:rPr>
        <w:t>и</w:t>
      </w:r>
      <w:r w:rsidRPr="004D677A">
        <w:rPr>
          <w:rFonts w:ascii="Times New Roman" w:hAnsi="Times New Roman"/>
          <w:kern w:val="2"/>
          <w:sz w:val="28"/>
          <w:szCs w:val="28"/>
        </w:rPr>
        <w:t>(</w:t>
      </w:r>
      <w:proofErr w:type="gramEnd"/>
      <w:r w:rsidRPr="004D677A">
        <w:rPr>
          <w:rFonts w:ascii="Times New Roman" w:hAnsi="Times New Roman"/>
          <w:kern w:val="2"/>
          <w:sz w:val="28"/>
          <w:szCs w:val="28"/>
        </w:rPr>
        <w:t xml:space="preserve">в, на, под, из, из-за и др.). Понимание простых предложений. </w:t>
      </w:r>
    </w:p>
    <w:p w14:paraId="11ED0C6B" w14:textId="77777777" w:rsidR="00882C9D" w:rsidRPr="00F42058" w:rsidRDefault="00882C9D" w:rsidP="004D677A">
      <w:pPr>
        <w:widowControl w:val="0"/>
        <w:tabs>
          <w:tab w:val="left" w:pos="-15"/>
        </w:tabs>
        <w:spacing w:after="0" w:line="240" w:lineRule="auto"/>
        <w:ind w:firstLine="709"/>
        <w:jc w:val="both"/>
        <w:rPr>
          <w:rFonts w:ascii="Times New Roman" w:hAnsi="Times New Roman"/>
          <w:bCs/>
          <w:i/>
          <w:kern w:val="2"/>
          <w:sz w:val="28"/>
          <w:szCs w:val="28"/>
        </w:rPr>
      </w:pPr>
      <w:r w:rsidRPr="00F42058">
        <w:rPr>
          <w:rFonts w:ascii="Times New Roman" w:hAnsi="Times New Roman"/>
          <w:i/>
          <w:sz w:val="28"/>
          <w:szCs w:val="28"/>
        </w:rPr>
        <w:t>Экспрессивная речь.</w:t>
      </w:r>
    </w:p>
    <w:p w14:paraId="4E021413" w14:textId="77777777" w:rsidR="00882C9D" w:rsidRPr="004D677A" w:rsidRDefault="00882C9D" w:rsidP="004D677A">
      <w:pPr>
        <w:widowControl w:val="0"/>
        <w:tabs>
          <w:tab w:val="left" w:pos="-15"/>
        </w:tabs>
        <w:spacing w:after="0" w:line="240" w:lineRule="auto"/>
        <w:ind w:firstLine="709"/>
        <w:jc w:val="both"/>
        <w:rPr>
          <w:rFonts w:ascii="Times New Roman" w:hAnsi="Times New Roman"/>
          <w:bCs/>
          <w:kern w:val="2"/>
          <w:sz w:val="28"/>
          <w:szCs w:val="28"/>
        </w:rPr>
      </w:pPr>
      <w:r w:rsidRPr="004D677A">
        <w:rPr>
          <w:rFonts w:ascii="Times New Roman" w:hAnsi="Times New Roman"/>
          <w:bCs/>
          <w:kern w:val="2"/>
          <w:sz w:val="28"/>
          <w:szCs w:val="28"/>
        </w:rPr>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003208D8">
        <w:rPr>
          <w:rFonts w:ascii="Times New Roman" w:hAnsi="Times New Roman"/>
          <w:bCs/>
          <w:kern w:val="2"/>
          <w:sz w:val="28"/>
          <w:szCs w:val="28"/>
        </w:rPr>
        <w:t xml:space="preserve"> </w:t>
      </w:r>
      <w:r w:rsidRPr="004D677A">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003208D8">
        <w:rPr>
          <w:rFonts w:ascii="Times New Roman" w:hAnsi="Times New Roman"/>
          <w:bCs/>
          <w:kern w:val="2"/>
          <w:sz w:val="28"/>
          <w:szCs w:val="28"/>
        </w:rPr>
        <w:t xml:space="preserve"> </w:t>
      </w:r>
      <w:r w:rsidRPr="004D677A">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sidR="003208D8">
        <w:rPr>
          <w:rFonts w:ascii="Times New Roman" w:hAnsi="Times New Roman"/>
          <w:bCs/>
          <w:kern w:val="2"/>
          <w:sz w:val="28"/>
          <w:szCs w:val="28"/>
        </w:rPr>
        <w:t xml:space="preserve"> </w:t>
      </w:r>
      <w:r w:rsidRPr="004D677A">
        <w:rPr>
          <w:rFonts w:ascii="Times New Roman" w:hAnsi="Times New Roman"/>
          <w:bCs/>
          <w:kern w:val="2"/>
          <w:sz w:val="28"/>
          <w:szCs w:val="28"/>
        </w:rPr>
        <w:t>Называние (употребление) слов, обозначающих признак предмета (цвет, величина, форма и др.).</w:t>
      </w:r>
      <w:r w:rsidR="003208D8">
        <w:rPr>
          <w:rFonts w:ascii="Times New Roman" w:hAnsi="Times New Roman"/>
          <w:bCs/>
          <w:kern w:val="2"/>
          <w:sz w:val="28"/>
          <w:szCs w:val="28"/>
        </w:rPr>
        <w:t xml:space="preserve"> </w:t>
      </w:r>
      <w:r w:rsidRPr="004D677A">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sidR="003208D8">
        <w:rPr>
          <w:rFonts w:ascii="Times New Roman" w:hAnsi="Times New Roman"/>
          <w:bCs/>
          <w:kern w:val="2"/>
          <w:sz w:val="28"/>
          <w:szCs w:val="28"/>
        </w:rPr>
        <w:t xml:space="preserve"> </w:t>
      </w:r>
      <w:r w:rsidRPr="004D677A">
        <w:rPr>
          <w:rFonts w:ascii="Times New Roman" w:hAnsi="Times New Roman"/>
          <w:bCs/>
          <w:kern w:val="2"/>
          <w:sz w:val="28"/>
          <w:szCs w:val="28"/>
        </w:rPr>
        <w:t>Называние (употребление) слов, указывающих на предмет, его признак (я, он, мой, твой и др.).</w:t>
      </w:r>
      <w:r w:rsidR="003208D8">
        <w:rPr>
          <w:rFonts w:ascii="Times New Roman" w:hAnsi="Times New Roman"/>
          <w:bCs/>
          <w:kern w:val="2"/>
          <w:sz w:val="28"/>
          <w:szCs w:val="28"/>
        </w:rPr>
        <w:t xml:space="preserve"> </w:t>
      </w:r>
      <w:r w:rsidRPr="004D677A">
        <w:rPr>
          <w:rFonts w:ascii="Times New Roman" w:hAnsi="Times New Roman"/>
          <w:bCs/>
          <w:kern w:val="2"/>
          <w:sz w:val="28"/>
          <w:szCs w:val="28"/>
        </w:rPr>
        <w:t>Называние (употребление) слов, обозначающих число, количество предметов (пять, второй и др.).</w:t>
      </w:r>
      <w:r w:rsidR="003208D8">
        <w:rPr>
          <w:rFonts w:ascii="Times New Roman" w:hAnsi="Times New Roman"/>
          <w:bCs/>
          <w:kern w:val="2"/>
          <w:sz w:val="28"/>
          <w:szCs w:val="28"/>
        </w:rPr>
        <w:t xml:space="preserve"> </w:t>
      </w:r>
      <w:r w:rsidRPr="004D677A">
        <w:rPr>
          <w:rFonts w:ascii="Times New Roman" w:hAnsi="Times New Roman"/>
          <w:kern w:val="2"/>
          <w:sz w:val="28"/>
          <w:szCs w:val="28"/>
        </w:rPr>
        <w:t xml:space="preserve">Называние (употребление) </w:t>
      </w:r>
      <w:r w:rsidRPr="004D677A">
        <w:rPr>
          <w:rFonts w:ascii="Times New Roman" w:hAnsi="Times New Roman"/>
          <w:sz w:val="28"/>
          <w:szCs w:val="28"/>
        </w:rPr>
        <w:t>слов, обозначающих взаимосвязь слов в предложени</w:t>
      </w:r>
      <w:proofErr w:type="gramStart"/>
      <w:r w:rsidRPr="004D677A">
        <w:rPr>
          <w:rFonts w:ascii="Times New Roman" w:hAnsi="Times New Roman"/>
          <w:sz w:val="28"/>
          <w:szCs w:val="28"/>
        </w:rPr>
        <w:t>и</w:t>
      </w:r>
      <w:r w:rsidRPr="004D677A">
        <w:rPr>
          <w:rFonts w:ascii="Times New Roman" w:hAnsi="Times New Roman"/>
          <w:kern w:val="2"/>
          <w:sz w:val="28"/>
          <w:szCs w:val="28"/>
        </w:rPr>
        <w:t>(</w:t>
      </w:r>
      <w:proofErr w:type="gramEnd"/>
      <w:r w:rsidRPr="004D677A">
        <w:rPr>
          <w:rFonts w:ascii="Times New Roman" w:hAnsi="Times New Roman"/>
          <w:kern w:val="2"/>
          <w:sz w:val="28"/>
          <w:szCs w:val="28"/>
        </w:rPr>
        <w:t xml:space="preserve">в, на, под, из, из-за и др.). Называние (употребление) простых предложений. </w:t>
      </w:r>
      <w:r w:rsidRPr="004D677A">
        <w:rPr>
          <w:rFonts w:ascii="Times New Roman" w:hAnsi="Times New Roman"/>
          <w:bCs/>
          <w:kern w:val="2"/>
          <w:sz w:val="28"/>
          <w:szCs w:val="28"/>
        </w:rPr>
        <w:t>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14:paraId="40C90760" w14:textId="77777777" w:rsidR="00882C9D" w:rsidRPr="004D677A" w:rsidRDefault="00882C9D" w:rsidP="004D677A">
      <w:pPr>
        <w:widowControl w:val="0"/>
        <w:tabs>
          <w:tab w:val="left" w:pos="-15"/>
        </w:tabs>
        <w:spacing w:after="0" w:line="240" w:lineRule="auto"/>
        <w:ind w:firstLine="709"/>
        <w:jc w:val="both"/>
        <w:rPr>
          <w:rFonts w:ascii="Times New Roman" w:hAnsi="Times New Roman"/>
          <w:bCs/>
          <w:kern w:val="2"/>
          <w:sz w:val="28"/>
          <w:szCs w:val="28"/>
        </w:rPr>
      </w:pPr>
      <w:r w:rsidRPr="004D677A">
        <w:rPr>
          <w:rFonts w:ascii="Times New Roman" w:hAnsi="Times New Roman"/>
          <w:bCs/>
          <w:kern w:val="2"/>
          <w:sz w:val="28"/>
          <w:szCs w:val="28"/>
        </w:rPr>
        <w:t xml:space="preserve">Составление рассказа о прошедших, планируемых событиях. Составление рассказа о себе. </w:t>
      </w:r>
    </w:p>
    <w:p w14:paraId="7B2CCBFB" w14:textId="77777777" w:rsidR="00882C9D" w:rsidRPr="004D677A" w:rsidRDefault="00882C9D" w:rsidP="004D677A">
      <w:pPr>
        <w:pStyle w:val="a5"/>
        <w:ind w:firstLine="709"/>
        <w:jc w:val="both"/>
        <w:rPr>
          <w:rFonts w:ascii="Times New Roman" w:hAnsi="Times New Roman"/>
          <w:bCs/>
          <w:kern w:val="2"/>
          <w:sz w:val="28"/>
          <w:szCs w:val="28"/>
        </w:rPr>
      </w:pPr>
      <w:r w:rsidRPr="004D677A">
        <w:rPr>
          <w:rFonts w:ascii="Times New Roman" w:hAnsi="Times New Roman"/>
          <w:bCs/>
          <w:kern w:val="2"/>
          <w:sz w:val="28"/>
          <w:szCs w:val="28"/>
        </w:rPr>
        <w:t>Экспрессия с использованием средств невербальной коммуникации.</w:t>
      </w:r>
    </w:p>
    <w:p w14:paraId="009A61C9" w14:textId="77777777" w:rsidR="00882C9D" w:rsidRPr="004D677A" w:rsidRDefault="00882C9D" w:rsidP="004D677A">
      <w:pPr>
        <w:widowControl w:val="0"/>
        <w:tabs>
          <w:tab w:val="left" w:pos="-15"/>
        </w:tabs>
        <w:spacing w:after="0" w:line="240" w:lineRule="auto"/>
        <w:ind w:firstLine="709"/>
        <w:jc w:val="both"/>
        <w:rPr>
          <w:rFonts w:ascii="Times New Roman" w:hAnsi="Times New Roman"/>
          <w:bCs/>
          <w:kern w:val="2"/>
          <w:sz w:val="28"/>
          <w:szCs w:val="28"/>
        </w:rPr>
      </w:pPr>
      <w:r w:rsidRPr="004D677A">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w:t>
      </w:r>
      <w:r>
        <w:rPr>
          <w:rFonts w:ascii="Times New Roman" w:hAnsi="Times New Roman"/>
          <w:bCs/>
          <w:kern w:val="2"/>
          <w:sz w:val="28"/>
          <w:szCs w:val="28"/>
        </w:rPr>
        <w:t>жения (электронного устройства)</w:t>
      </w:r>
      <w:r w:rsidRPr="004D677A">
        <w:rPr>
          <w:rFonts w:ascii="Times New Roman" w:hAnsi="Times New Roman"/>
          <w:bCs/>
          <w:kern w:val="2"/>
          <w:sz w:val="28"/>
          <w:szCs w:val="28"/>
        </w:rPr>
        <w:t xml:space="preserve">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r w:rsidR="003208D8">
        <w:rPr>
          <w:rFonts w:ascii="Times New Roman" w:hAnsi="Times New Roman"/>
          <w:bCs/>
          <w:kern w:val="2"/>
          <w:sz w:val="28"/>
          <w:szCs w:val="28"/>
        </w:rPr>
        <w:t xml:space="preserve"> </w:t>
      </w:r>
      <w:r w:rsidRPr="004D677A">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w:t>
      </w:r>
      <w:r>
        <w:rPr>
          <w:rFonts w:ascii="Times New Roman" w:hAnsi="Times New Roman"/>
          <w:bCs/>
          <w:kern w:val="2"/>
          <w:sz w:val="28"/>
          <w:szCs w:val="28"/>
        </w:rPr>
        <w:t>жения (электронного устройства)</w:t>
      </w:r>
      <w:r w:rsidRPr="004D677A">
        <w:rPr>
          <w:rFonts w:ascii="Times New Roman" w:hAnsi="Times New Roman"/>
          <w:bCs/>
          <w:kern w:val="2"/>
          <w:sz w:val="28"/>
          <w:szCs w:val="28"/>
        </w:rPr>
        <w:t xml:space="preserve"> для обозначения признака предмета (цвет, величина, форма и др.). Использование графического изобра</w:t>
      </w:r>
      <w:r>
        <w:rPr>
          <w:rFonts w:ascii="Times New Roman" w:hAnsi="Times New Roman"/>
          <w:bCs/>
          <w:kern w:val="2"/>
          <w:sz w:val="28"/>
          <w:szCs w:val="28"/>
        </w:rPr>
        <w:t>жения (электронного устройства)</w:t>
      </w:r>
      <w:r w:rsidRPr="004D677A">
        <w:rPr>
          <w:rFonts w:ascii="Times New Roman" w:hAnsi="Times New Roman"/>
          <w:bCs/>
          <w:kern w:val="2"/>
          <w:sz w:val="28"/>
          <w:szCs w:val="28"/>
        </w:rPr>
        <w:t xml:space="preserve">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3DA60A67" w14:textId="77777777" w:rsidR="00882C9D" w:rsidRPr="004D677A" w:rsidRDefault="00882C9D" w:rsidP="004D677A">
      <w:pPr>
        <w:widowControl w:val="0"/>
        <w:tabs>
          <w:tab w:val="left" w:pos="-15"/>
        </w:tabs>
        <w:spacing w:after="0" w:line="240" w:lineRule="auto"/>
        <w:ind w:firstLine="709"/>
        <w:jc w:val="both"/>
        <w:rPr>
          <w:rFonts w:ascii="Times New Roman" w:hAnsi="Times New Roman"/>
          <w:bCs/>
          <w:kern w:val="2"/>
          <w:sz w:val="28"/>
          <w:szCs w:val="28"/>
        </w:rPr>
      </w:pPr>
      <w:r w:rsidRPr="004D677A">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4D677A">
        <w:rPr>
          <w:rFonts w:ascii="Times New Roman" w:hAnsi="Times New Roman"/>
          <w:bCs/>
          <w:kern w:val="2"/>
          <w:sz w:val="28"/>
          <w:szCs w:val="28"/>
        </w:rPr>
        <w:t xml:space="preserve"> для обозначения признака действия, состояния (громко, тихо, быстро, медленно, хорошо, плохо, весело, грустно и др.)</w:t>
      </w:r>
      <w:proofErr w:type="gramStart"/>
      <w:r w:rsidRPr="004D677A">
        <w:rPr>
          <w:rFonts w:ascii="Times New Roman" w:hAnsi="Times New Roman"/>
          <w:bCs/>
          <w:kern w:val="2"/>
          <w:sz w:val="28"/>
          <w:szCs w:val="28"/>
        </w:rPr>
        <w:t>.И</w:t>
      </w:r>
      <w:proofErr w:type="gramEnd"/>
      <w:r w:rsidRPr="004D677A">
        <w:rPr>
          <w:rFonts w:ascii="Times New Roman" w:hAnsi="Times New Roman"/>
          <w:bCs/>
          <w:kern w:val="2"/>
          <w:sz w:val="28"/>
          <w:szCs w:val="28"/>
        </w:rPr>
        <w:t xml:space="preserve">спользование напечатанного слова (электронного устройства,) для обозначения слова, указывающего на предмет, его </w:t>
      </w:r>
      <w:r w:rsidRPr="004D677A">
        <w:rPr>
          <w:rFonts w:ascii="Times New Roman" w:hAnsi="Times New Roman"/>
          <w:bCs/>
          <w:kern w:val="2"/>
          <w:sz w:val="28"/>
          <w:szCs w:val="28"/>
        </w:rPr>
        <w:lastRenderedPageBreak/>
        <w:t>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14:paraId="25E9D59B" w14:textId="77777777" w:rsidR="00882C9D" w:rsidRPr="004D677A" w:rsidRDefault="00882C9D" w:rsidP="004D677A">
      <w:pPr>
        <w:widowControl w:val="0"/>
        <w:tabs>
          <w:tab w:val="left" w:pos="-15"/>
        </w:tabs>
        <w:spacing w:after="0" w:line="240" w:lineRule="auto"/>
        <w:ind w:firstLine="709"/>
        <w:jc w:val="both"/>
        <w:rPr>
          <w:rFonts w:ascii="Times New Roman" w:hAnsi="Times New Roman"/>
          <w:bCs/>
          <w:kern w:val="2"/>
          <w:sz w:val="28"/>
          <w:szCs w:val="28"/>
        </w:rPr>
      </w:pPr>
      <w:r w:rsidRPr="004D677A">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14:paraId="16B4657E" w14:textId="77777777" w:rsidR="00882C9D" w:rsidRPr="004D677A" w:rsidRDefault="00882C9D" w:rsidP="004D677A">
      <w:pPr>
        <w:pStyle w:val="a5"/>
        <w:ind w:firstLine="709"/>
        <w:jc w:val="both"/>
        <w:rPr>
          <w:rFonts w:ascii="Times New Roman" w:hAnsi="Times New Roman"/>
          <w:b/>
          <w:sz w:val="28"/>
          <w:szCs w:val="28"/>
        </w:rPr>
      </w:pPr>
      <w:r w:rsidRPr="004D677A">
        <w:rPr>
          <w:rFonts w:ascii="Times New Roman" w:hAnsi="Times New Roman"/>
          <w:b/>
          <w:sz w:val="28"/>
          <w:szCs w:val="28"/>
        </w:rPr>
        <w:t>Чтение и письмо.</w:t>
      </w:r>
    </w:p>
    <w:p w14:paraId="21A63F82" w14:textId="77777777" w:rsidR="00882C9D" w:rsidRPr="004D677A" w:rsidRDefault="00882C9D" w:rsidP="004D677A">
      <w:pPr>
        <w:pStyle w:val="a5"/>
        <w:ind w:firstLine="709"/>
        <w:jc w:val="both"/>
        <w:rPr>
          <w:rFonts w:ascii="Times New Roman" w:hAnsi="Times New Roman"/>
          <w:sz w:val="28"/>
          <w:szCs w:val="28"/>
        </w:rPr>
      </w:pPr>
      <w:r w:rsidRPr="004D677A">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14:paraId="01DF2291" w14:textId="77777777" w:rsidR="00882C9D" w:rsidRDefault="00882C9D" w:rsidP="004D677A">
      <w:pPr>
        <w:pStyle w:val="a5"/>
        <w:ind w:firstLine="709"/>
        <w:jc w:val="both"/>
        <w:rPr>
          <w:rFonts w:ascii="Times New Roman" w:hAnsi="Times New Roman"/>
          <w:sz w:val="28"/>
          <w:szCs w:val="28"/>
        </w:rPr>
      </w:pPr>
      <w:r w:rsidRPr="004D677A">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Написание буквы.</w:t>
      </w:r>
    </w:p>
    <w:p w14:paraId="5E8C7622" w14:textId="77777777" w:rsidR="00BE1225" w:rsidRDefault="00BE1225" w:rsidP="00BE1225">
      <w:pPr>
        <w:pStyle w:val="a5"/>
        <w:jc w:val="center"/>
        <w:rPr>
          <w:rFonts w:ascii="Times New Roman" w:hAnsi="Times New Roman"/>
          <w:b/>
          <w:sz w:val="28"/>
          <w:szCs w:val="28"/>
        </w:rPr>
      </w:pPr>
      <w:r w:rsidRPr="008B29BE">
        <w:rPr>
          <w:rFonts w:ascii="Times New Roman" w:hAnsi="Times New Roman"/>
          <w:b/>
          <w:sz w:val="28"/>
          <w:szCs w:val="28"/>
        </w:rPr>
        <w:t xml:space="preserve">Учебно-методическое и материально-техническое обеспечение </w:t>
      </w:r>
    </w:p>
    <w:p w14:paraId="4D9CE492" w14:textId="77777777" w:rsidR="00BE1225" w:rsidRPr="008B29BE" w:rsidRDefault="00BE1225" w:rsidP="00BE1225">
      <w:pPr>
        <w:pStyle w:val="a5"/>
        <w:jc w:val="center"/>
        <w:rPr>
          <w:rFonts w:ascii="Times New Roman" w:hAnsi="Times New Roman"/>
          <w:b/>
          <w:sz w:val="28"/>
          <w:szCs w:val="28"/>
        </w:rPr>
      </w:pPr>
      <w:r w:rsidRPr="008B29BE">
        <w:rPr>
          <w:rFonts w:ascii="Times New Roman" w:hAnsi="Times New Roman"/>
          <w:b/>
          <w:sz w:val="28"/>
          <w:szCs w:val="28"/>
        </w:rPr>
        <w:t>образовательной деятельности по предмету</w:t>
      </w:r>
    </w:p>
    <w:p w14:paraId="16F9964C"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Речь и альтернативная коммуникация включает:</w:t>
      </w:r>
    </w:p>
    <w:p w14:paraId="0007B29C"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игрушки дидактические и сюжетные:</w:t>
      </w:r>
    </w:p>
    <w:p w14:paraId="425BCBB6"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магнитная доска;</w:t>
      </w:r>
    </w:p>
    <w:p w14:paraId="56A2D212"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фланелеграф</w:t>
      </w:r>
      <w:proofErr w:type="spellEnd"/>
      <w:r>
        <w:rPr>
          <w:rFonts w:ascii="Times New Roman" w:hAnsi="Times New Roman"/>
          <w:sz w:val="28"/>
          <w:szCs w:val="28"/>
        </w:rPr>
        <w:t>;</w:t>
      </w:r>
    </w:p>
    <w:p w14:paraId="3F61D28F"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набор сказочных персонажей;</w:t>
      </w:r>
    </w:p>
    <w:p w14:paraId="26D77F82"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набор для рисования (цветные карандаши, краски, бумага);</w:t>
      </w:r>
    </w:p>
    <w:p w14:paraId="3443639C"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трафареты с изображением животных, сюжетные картинки, сказочные персонажи, гласные буквы;</w:t>
      </w:r>
    </w:p>
    <w:p w14:paraId="18513928"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графические средства для альтернативной коммуникации</w:t>
      </w:r>
    </w:p>
    <w:p w14:paraId="7F0A7311"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таблицы букв, карточки с изображением объектов, людей, действий (фотографии/ пиктограммы, символы), с напечатанными словами;</w:t>
      </w:r>
    </w:p>
    <w:p w14:paraId="4EED5494"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набор букв, коммуникативные таблицы и тетради для общения;</w:t>
      </w:r>
    </w:p>
    <w:p w14:paraId="01D27FEC"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сюжетные картинки различной тематики для развития речи;</w:t>
      </w:r>
    </w:p>
    <w:p w14:paraId="03821F29"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презентации;</w:t>
      </w:r>
    </w:p>
    <w:p w14:paraId="31F211A2"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книги с иллюстрациями сказок «Репка» (русская народная сказка), «Колобок</w:t>
      </w:r>
      <w:proofErr w:type="gramStart"/>
      <w:r>
        <w:rPr>
          <w:rFonts w:ascii="Times New Roman" w:hAnsi="Times New Roman"/>
          <w:sz w:val="28"/>
          <w:szCs w:val="28"/>
        </w:rPr>
        <w:t>»(</w:t>
      </w:r>
      <w:proofErr w:type="gramEnd"/>
      <w:r>
        <w:rPr>
          <w:rFonts w:ascii="Times New Roman" w:hAnsi="Times New Roman"/>
          <w:sz w:val="28"/>
          <w:szCs w:val="28"/>
        </w:rPr>
        <w:t>русская народная сказка), «Теремок» (русская народная сказка), «Кто сказал «мяу»?», «Под грибом» (автор В. Сутеев) и др.;</w:t>
      </w:r>
    </w:p>
    <w:p w14:paraId="2E9B44FE"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настольно-печатные игры (серия игр «Детское лото», «Детское домино», «Путешествие по зоопарку и др.»);</w:t>
      </w:r>
    </w:p>
    <w:p w14:paraId="15B28401"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технические средства для альтернативной коммуникации: записывающие устройства;</w:t>
      </w:r>
    </w:p>
    <w:p w14:paraId="7C7ECD46"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компьютерные устройства, синтезирующие речь:</w:t>
      </w:r>
    </w:p>
    <w:p w14:paraId="2795F3C0"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компьютерные программы для создания пиктограмм, презентаций;</w:t>
      </w:r>
    </w:p>
    <w:p w14:paraId="3EB4CB9E" w14:textId="0314DF9F"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lastRenderedPageBreak/>
        <w:t xml:space="preserve">- компьютерные программы для общения: синтезирующие речь (например, «Общение» и др.); электронные устройства альтернативной коммуникации: записывающее и воспроизводящее устройство (например, </w:t>
      </w:r>
      <w:r>
        <w:rPr>
          <w:rFonts w:ascii="Times New Roman" w:hAnsi="Times New Roman"/>
          <w:sz w:val="28"/>
          <w:szCs w:val="28"/>
          <w:lang w:val="en-US"/>
        </w:rPr>
        <w:t>Language</w:t>
      </w:r>
      <w:r w:rsidR="0028024E">
        <w:rPr>
          <w:rFonts w:ascii="Times New Roman" w:hAnsi="Times New Roman"/>
          <w:sz w:val="28"/>
          <w:szCs w:val="28"/>
        </w:rPr>
        <w:t xml:space="preserve"> </w:t>
      </w:r>
      <w:r>
        <w:rPr>
          <w:rFonts w:ascii="Times New Roman" w:hAnsi="Times New Roman"/>
          <w:sz w:val="28"/>
          <w:szCs w:val="28"/>
          <w:lang w:val="en-US"/>
        </w:rPr>
        <w:t>Master</w:t>
      </w:r>
      <w:r w:rsidR="0028024E">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lang w:val="en-US"/>
        </w:rPr>
        <w:t>BigMac</w:t>
      </w:r>
      <w:proofErr w:type="spellEnd"/>
      <w:r>
        <w:rPr>
          <w:rFonts w:ascii="Times New Roman" w:hAnsi="Times New Roman"/>
          <w:sz w:val="28"/>
          <w:szCs w:val="28"/>
        </w:rPr>
        <w:t>»</w:t>
      </w:r>
      <w:r w:rsidRPr="00D823CB">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lang w:val="en-US"/>
        </w:rPr>
        <w:t>Stepbystep</w:t>
      </w:r>
      <w:proofErr w:type="spellEnd"/>
      <w:r>
        <w:rPr>
          <w:rFonts w:ascii="Times New Roman" w:hAnsi="Times New Roman"/>
          <w:sz w:val="28"/>
          <w:szCs w:val="28"/>
        </w:rPr>
        <w:t>» и др.), компьютерные устройства; компьютерные программы для создания пиктограмм;</w:t>
      </w:r>
    </w:p>
    <w:p w14:paraId="38F42F16"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обучающие компьютерные программы для коррекции различных нарушений речи;</w:t>
      </w:r>
    </w:p>
    <w:p w14:paraId="0ABF2BCC" w14:textId="77777777" w:rsidR="00BE1225" w:rsidRDefault="00BE1225" w:rsidP="00BE1225">
      <w:pPr>
        <w:pStyle w:val="a5"/>
        <w:ind w:firstLine="709"/>
        <w:jc w:val="both"/>
        <w:rPr>
          <w:rFonts w:ascii="Times New Roman" w:hAnsi="Times New Roman"/>
          <w:sz w:val="28"/>
          <w:szCs w:val="28"/>
        </w:rPr>
      </w:pPr>
      <w:r>
        <w:rPr>
          <w:rFonts w:ascii="Times New Roman" w:hAnsi="Times New Roman"/>
          <w:sz w:val="28"/>
          <w:szCs w:val="28"/>
        </w:rPr>
        <w:t>- аудио- и видеоматериалы.</w:t>
      </w:r>
    </w:p>
    <w:p w14:paraId="62FFEB8D" w14:textId="77777777" w:rsidR="00BE1225" w:rsidRDefault="00BE1225" w:rsidP="00BE1225">
      <w:pPr>
        <w:pStyle w:val="a5"/>
        <w:ind w:firstLine="709"/>
        <w:jc w:val="both"/>
        <w:rPr>
          <w:rFonts w:ascii="Times New Roman" w:hAnsi="Times New Roman"/>
          <w:sz w:val="28"/>
          <w:szCs w:val="28"/>
        </w:rPr>
      </w:pPr>
    </w:p>
    <w:p w14:paraId="0EFC7424" w14:textId="77777777" w:rsidR="00BE1225" w:rsidRDefault="00BE1225" w:rsidP="00BE1225">
      <w:pPr>
        <w:pStyle w:val="a5"/>
        <w:jc w:val="center"/>
        <w:rPr>
          <w:rFonts w:ascii="Times New Roman" w:hAnsi="Times New Roman"/>
          <w:sz w:val="28"/>
          <w:szCs w:val="28"/>
        </w:rPr>
      </w:pPr>
    </w:p>
    <w:p w14:paraId="683DBAF6" w14:textId="77777777" w:rsidR="00882C9D" w:rsidRDefault="00882C9D" w:rsidP="004D677A">
      <w:pPr>
        <w:pStyle w:val="a5"/>
        <w:ind w:firstLine="709"/>
        <w:jc w:val="both"/>
        <w:rPr>
          <w:rFonts w:ascii="Times New Roman" w:hAnsi="Times New Roman"/>
          <w:sz w:val="28"/>
          <w:szCs w:val="28"/>
        </w:rPr>
      </w:pPr>
    </w:p>
    <w:p w14:paraId="233A689B" w14:textId="1DC17D70" w:rsidR="00F105D0" w:rsidRDefault="004353D3" w:rsidP="00852B56">
      <w:pPr>
        <w:pStyle w:val="a5"/>
        <w:jc w:val="center"/>
        <w:rPr>
          <w:rFonts w:ascii="Times New Roman" w:hAnsi="Times New Roman"/>
          <w:b/>
          <w:bCs/>
          <w:sz w:val="28"/>
          <w:szCs w:val="28"/>
        </w:rPr>
      </w:pPr>
      <w:r>
        <w:rPr>
          <w:rFonts w:ascii="Times New Roman" w:hAnsi="Times New Roman"/>
          <w:b/>
          <w:sz w:val="28"/>
          <w:szCs w:val="28"/>
        </w:rPr>
        <w:br w:type="page"/>
      </w:r>
      <w:r w:rsidR="00BE1225">
        <w:rPr>
          <w:rFonts w:ascii="Times New Roman" w:hAnsi="Times New Roman"/>
          <w:b/>
          <w:sz w:val="28"/>
          <w:szCs w:val="28"/>
        </w:rPr>
        <w:lastRenderedPageBreak/>
        <w:t xml:space="preserve">3. </w:t>
      </w:r>
      <w:r w:rsidR="00F105D0" w:rsidRPr="008B0602">
        <w:rPr>
          <w:rFonts w:ascii="Times New Roman" w:hAnsi="Times New Roman"/>
          <w:b/>
          <w:bCs/>
          <w:sz w:val="28"/>
          <w:szCs w:val="28"/>
        </w:rPr>
        <w:t>Календарно-тематический план по предмету «Речь и альтернативная коммуникация»</w:t>
      </w:r>
      <w:r w:rsidR="00857F22">
        <w:rPr>
          <w:rFonts w:ascii="Times New Roman" w:hAnsi="Times New Roman"/>
          <w:b/>
          <w:bCs/>
          <w:sz w:val="28"/>
          <w:szCs w:val="28"/>
        </w:rPr>
        <w:t xml:space="preserve">, </w:t>
      </w:r>
      <w:r w:rsidR="00754FFD">
        <w:rPr>
          <w:rFonts w:ascii="Times New Roman" w:hAnsi="Times New Roman"/>
          <w:b/>
          <w:bCs/>
          <w:sz w:val="28"/>
          <w:szCs w:val="28"/>
        </w:rPr>
        <w:t>3</w:t>
      </w:r>
      <w:r w:rsidR="00857F22">
        <w:rPr>
          <w:rFonts w:ascii="Times New Roman" w:hAnsi="Times New Roman"/>
          <w:b/>
          <w:bCs/>
          <w:sz w:val="28"/>
          <w:szCs w:val="28"/>
        </w:rPr>
        <w:t>в класс</w:t>
      </w:r>
    </w:p>
    <w:p w14:paraId="12CBC8BF" w14:textId="77777777" w:rsidR="00006310" w:rsidRPr="00F105D0" w:rsidRDefault="00006310" w:rsidP="00F105D0">
      <w:pPr>
        <w:spacing w:after="0" w:line="240" w:lineRule="auto"/>
        <w:ind w:right="851"/>
        <w:jc w:val="center"/>
        <w:rPr>
          <w:rFonts w:ascii="Times New Roman" w:hAnsi="Times New Roman"/>
          <w:sz w:val="28"/>
          <w:szCs w:val="28"/>
        </w:rPr>
      </w:pPr>
    </w:p>
    <w:tbl>
      <w:tblPr>
        <w:tblpPr w:leftFromText="180" w:rightFromText="180" w:vertAnchor="text" w:tblpY="1"/>
        <w:tblOverlap w:val="neve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483"/>
        <w:gridCol w:w="1701"/>
      </w:tblGrid>
      <w:tr w:rsidR="00A00CD5" w:rsidRPr="00FF1232" w14:paraId="2D804B95" w14:textId="77777777" w:rsidTr="00A00CD5">
        <w:trPr>
          <w:trHeight w:val="654"/>
        </w:trPr>
        <w:tc>
          <w:tcPr>
            <w:tcW w:w="356" w:type="pct"/>
            <w:vAlign w:val="center"/>
          </w:tcPr>
          <w:p w14:paraId="2EE0F0F9" w14:textId="77777777" w:rsidR="00A00CD5" w:rsidRPr="00FF1232" w:rsidRDefault="00A00CD5" w:rsidP="00FF1232">
            <w:pPr>
              <w:tabs>
                <w:tab w:val="left" w:pos="3735"/>
              </w:tabs>
              <w:spacing w:after="0" w:line="240" w:lineRule="auto"/>
              <w:jc w:val="center"/>
              <w:rPr>
                <w:rFonts w:ascii="Times New Roman" w:hAnsi="Times New Roman"/>
                <w:b/>
                <w:sz w:val="28"/>
                <w:szCs w:val="28"/>
              </w:rPr>
            </w:pPr>
            <w:r w:rsidRPr="00FF1232">
              <w:rPr>
                <w:rFonts w:ascii="Times New Roman" w:hAnsi="Times New Roman"/>
                <w:b/>
                <w:sz w:val="28"/>
                <w:szCs w:val="28"/>
              </w:rPr>
              <w:t>№</w:t>
            </w:r>
          </w:p>
          <w:p w14:paraId="06895308" w14:textId="77777777" w:rsidR="00A00CD5" w:rsidRPr="00FF1232" w:rsidRDefault="00A00CD5" w:rsidP="00FF1232">
            <w:pPr>
              <w:tabs>
                <w:tab w:val="left" w:pos="3735"/>
              </w:tabs>
              <w:spacing w:after="0" w:line="240" w:lineRule="auto"/>
              <w:jc w:val="center"/>
              <w:rPr>
                <w:rFonts w:ascii="Times New Roman" w:hAnsi="Times New Roman"/>
                <w:b/>
                <w:sz w:val="28"/>
                <w:szCs w:val="28"/>
              </w:rPr>
            </w:pPr>
            <w:r w:rsidRPr="00FF1232">
              <w:rPr>
                <w:rFonts w:ascii="Times New Roman" w:hAnsi="Times New Roman"/>
                <w:b/>
                <w:sz w:val="28"/>
                <w:szCs w:val="28"/>
              </w:rPr>
              <w:t>урока</w:t>
            </w:r>
          </w:p>
        </w:tc>
        <w:tc>
          <w:tcPr>
            <w:tcW w:w="3784" w:type="pct"/>
            <w:vAlign w:val="center"/>
          </w:tcPr>
          <w:p w14:paraId="5D4313D3" w14:textId="77777777" w:rsidR="00A00CD5" w:rsidRPr="00FF1232" w:rsidRDefault="00A00CD5" w:rsidP="00CD1669">
            <w:pPr>
              <w:tabs>
                <w:tab w:val="left" w:pos="3735"/>
              </w:tabs>
              <w:spacing w:after="0" w:line="240" w:lineRule="auto"/>
              <w:jc w:val="center"/>
              <w:rPr>
                <w:rFonts w:ascii="Times New Roman" w:hAnsi="Times New Roman"/>
                <w:b/>
                <w:sz w:val="28"/>
                <w:szCs w:val="28"/>
              </w:rPr>
            </w:pPr>
            <w:r w:rsidRPr="00FF1232">
              <w:rPr>
                <w:rFonts w:ascii="Times New Roman" w:hAnsi="Times New Roman"/>
                <w:b/>
                <w:sz w:val="28"/>
                <w:szCs w:val="28"/>
              </w:rPr>
              <w:t>Разделы предмета, темы уроков</w:t>
            </w:r>
          </w:p>
        </w:tc>
        <w:tc>
          <w:tcPr>
            <w:tcW w:w="860" w:type="pct"/>
          </w:tcPr>
          <w:p w14:paraId="715C6F26" w14:textId="77777777" w:rsidR="00A00CD5" w:rsidRPr="00FF1232" w:rsidRDefault="00A00CD5" w:rsidP="00FF1232">
            <w:pPr>
              <w:spacing w:after="0" w:line="240" w:lineRule="auto"/>
              <w:jc w:val="center"/>
              <w:rPr>
                <w:rFonts w:ascii="Times New Roman" w:hAnsi="Times New Roman"/>
                <w:b/>
                <w:sz w:val="28"/>
                <w:szCs w:val="28"/>
              </w:rPr>
            </w:pPr>
            <w:r>
              <w:rPr>
                <w:rFonts w:ascii="Times New Roman" w:hAnsi="Times New Roman"/>
                <w:b/>
                <w:sz w:val="28"/>
                <w:szCs w:val="28"/>
              </w:rPr>
              <w:t>Кол-во часов</w:t>
            </w:r>
          </w:p>
        </w:tc>
      </w:tr>
      <w:tr w:rsidR="00A00CD5" w:rsidRPr="008B0602" w14:paraId="091DC99D" w14:textId="77777777" w:rsidTr="00A00CD5">
        <w:tc>
          <w:tcPr>
            <w:tcW w:w="356" w:type="pct"/>
          </w:tcPr>
          <w:p w14:paraId="2DE04C9A" w14:textId="24178C14" w:rsidR="00A00CD5" w:rsidRPr="008B0602" w:rsidRDefault="00A00CD5" w:rsidP="00F105D0">
            <w:pPr>
              <w:tabs>
                <w:tab w:val="left" w:pos="3735"/>
              </w:tabs>
              <w:spacing w:after="0" w:line="240" w:lineRule="auto"/>
              <w:jc w:val="center"/>
              <w:rPr>
                <w:rFonts w:ascii="Times New Roman" w:hAnsi="Times New Roman"/>
                <w:sz w:val="28"/>
                <w:szCs w:val="28"/>
              </w:rPr>
            </w:pPr>
            <w:r>
              <w:rPr>
                <w:rFonts w:ascii="Times New Roman" w:hAnsi="Times New Roman"/>
                <w:sz w:val="28"/>
                <w:szCs w:val="28"/>
              </w:rPr>
              <w:t>1</w:t>
            </w:r>
          </w:p>
        </w:tc>
        <w:tc>
          <w:tcPr>
            <w:tcW w:w="3784" w:type="pct"/>
          </w:tcPr>
          <w:p w14:paraId="10E76FA3" w14:textId="4D53C3B8" w:rsidR="00A00CD5" w:rsidRPr="008B0602" w:rsidRDefault="00A00CD5" w:rsidP="00A00CD5">
            <w:pPr>
              <w:tabs>
                <w:tab w:val="left" w:pos="3735"/>
              </w:tabs>
              <w:spacing w:after="0" w:line="240" w:lineRule="auto"/>
              <w:rPr>
                <w:rFonts w:ascii="Times New Roman" w:hAnsi="Times New Roman"/>
                <w:sz w:val="28"/>
                <w:szCs w:val="28"/>
              </w:rPr>
            </w:pPr>
            <w:r>
              <w:rPr>
                <w:rFonts w:ascii="Times New Roman" w:hAnsi="Times New Roman"/>
                <w:bCs/>
                <w:sz w:val="28"/>
                <w:szCs w:val="28"/>
              </w:rPr>
              <w:t>«Здравствуй, школа!». Моя семья. Осень. Повторение букв</w:t>
            </w:r>
            <w:proofErr w:type="gramStart"/>
            <w:r>
              <w:rPr>
                <w:rFonts w:ascii="Times New Roman" w:hAnsi="Times New Roman"/>
                <w:bCs/>
                <w:sz w:val="28"/>
                <w:szCs w:val="28"/>
              </w:rPr>
              <w:t xml:space="preserve"> А</w:t>
            </w:r>
            <w:proofErr w:type="gramEnd"/>
            <w:r>
              <w:rPr>
                <w:rFonts w:ascii="Times New Roman" w:hAnsi="Times New Roman"/>
                <w:bCs/>
                <w:sz w:val="28"/>
                <w:szCs w:val="28"/>
              </w:rPr>
              <w:t>, У, М.</w:t>
            </w:r>
            <w:r>
              <w:rPr>
                <w:rFonts w:ascii="Times New Roman" w:hAnsi="Times New Roman"/>
                <w:color w:val="000000"/>
                <w:sz w:val="28"/>
                <w:szCs w:val="28"/>
                <w:lang w:bidi="ru-RU"/>
              </w:rPr>
              <w:t xml:space="preserve"> Чтение звукоподражательных слогов АУ, УА, АМ, УМ, МА, МУ, ОМ, УМ, МО, МУ, ОХ, АХ, УХ, ХА, ХО, ХУ, АС, ОС, УС, СА, СО, СУ.</w:t>
            </w:r>
          </w:p>
        </w:tc>
        <w:tc>
          <w:tcPr>
            <w:tcW w:w="860" w:type="pct"/>
          </w:tcPr>
          <w:p w14:paraId="19B282D4" w14:textId="15FA4EF0" w:rsidR="00A00CD5" w:rsidRPr="008B0602" w:rsidRDefault="00A00CD5" w:rsidP="00F105D0">
            <w:pPr>
              <w:tabs>
                <w:tab w:val="left" w:pos="3735"/>
              </w:tabs>
              <w:spacing w:after="0" w:line="240" w:lineRule="auto"/>
              <w:jc w:val="center"/>
              <w:rPr>
                <w:rFonts w:ascii="Times New Roman" w:hAnsi="Times New Roman"/>
                <w:sz w:val="28"/>
                <w:szCs w:val="28"/>
              </w:rPr>
            </w:pPr>
            <w:r>
              <w:rPr>
                <w:rFonts w:ascii="Times New Roman" w:hAnsi="Times New Roman"/>
                <w:b/>
                <w:sz w:val="28"/>
                <w:szCs w:val="28"/>
              </w:rPr>
              <w:t>17</w:t>
            </w:r>
            <w:r w:rsidRPr="008B0602">
              <w:rPr>
                <w:rFonts w:ascii="Times New Roman" w:hAnsi="Times New Roman"/>
                <w:b/>
                <w:sz w:val="28"/>
                <w:szCs w:val="28"/>
              </w:rPr>
              <w:t xml:space="preserve"> час</w:t>
            </w:r>
            <w:r>
              <w:rPr>
                <w:rFonts w:ascii="Times New Roman" w:hAnsi="Times New Roman"/>
                <w:b/>
                <w:sz w:val="28"/>
                <w:szCs w:val="28"/>
              </w:rPr>
              <w:t>ов</w:t>
            </w:r>
            <w:r w:rsidRPr="008B0602">
              <w:rPr>
                <w:rFonts w:ascii="Times New Roman" w:hAnsi="Times New Roman"/>
                <w:b/>
                <w:sz w:val="28"/>
                <w:szCs w:val="28"/>
              </w:rPr>
              <w:t>.</w:t>
            </w:r>
          </w:p>
        </w:tc>
      </w:tr>
      <w:tr w:rsidR="00A00CD5" w:rsidRPr="008B0602" w14:paraId="7E280400" w14:textId="77777777" w:rsidTr="00A00CD5">
        <w:tc>
          <w:tcPr>
            <w:tcW w:w="356" w:type="pct"/>
          </w:tcPr>
          <w:p w14:paraId="6DBD2250" w14:textId="7A32D002" w:rsidR="00A00CD5" w:rsidRPr="008B0602" w:rsidRDefault="00A00CD5" w:rsidP="00006310">
            <w:pPr>
              <w:spacing w:after="0" w:line="240" w:lineRule="auto"/>
              <w:jc w:val="center"/>
              <w:rPr>
                <w:rFonts w:ascii="Times New Roman" w:hAnsi="Times New Roman"/>
                <w:sz w:val="28"/>
                <w:szCs w:val="28"/>
              </w:rPr>
            </w:pPr>
            <w:r>
              <w:rPr>
                <w:rFonts w:ascii="Times New Roman" w:hAnsi="Times New Roman"/>
                <w:sz w:val="28"/>
                <w:szCs w:val="28"/>
              </w:rPr>
              <w:t>2</w:t>
            </w:r>
          </w:p>
        </w:tc>
        <w:tc>
          <w:tcPr>
            <w:tcW w:w="3784" w:type="pct"/>
          </w:tcPr>
          <w:p w14:paraId="0BDA4968" w14:textId="738301B0" w:rsidR="00A00CD5" w:rsidRPr="00006310" w:rsidRDefault="00A00CD5" w:rsidP="00A00CD5">
            <w:pPr>
              <w:widowControl w:val="0"/>
              <w:tabs>
                <w:tab w:val="left" w:pos="850"/>
              </w:tabs>
              <w:spacing w:after="0" w:line="240" w:lineRule="auto"/>
              <w:rPr>
                <w:rFonts w:ascii="Times New Roman" w:hAnsi="Times New Roman"/>
                <w:b/>
                <w:bCs/>
                <w:color w:val="000000"/>
                <w:sz w:val="28"/>
                <w:szCs w:val="28"/>
                <w:lang w:bidi="ru-RU"/>
              </w:rPr>
            </w:pPr>
            <w:r>
              <w:rPr>
                <w:rFonts w:ascii="Times New Roman" w:hAnsi="Times New Roman"/>
                <w:bCs/>
                <w:sz w:val="28"/>
                <w:szCs w:val="28"/>
              </w:rPr>
              <w:t>Чтение слогов и слов с изученными буквами.</w:t>
            </w:r>
            <w:r>
              <w:rPr>
                <w:rFonts w:ascii="Times New Roman" w:hAnsi="Times New Roman"/>
                <w:bCs/>
                <w:color w:val="000000"/>
                <w:sz w:val="28"/>
                <w:szCs w:val="28"/>
                <w:lang w:bidi="ru-RU"/>
              </w:rPr>
              <w:t xml:space="preserve"> Дифференциация звуков М и Н. Чтение слогов, слов и предложений с изученными буквами. Составление, чтение слогов, слов, предложений с буквой р.</w:t>
            </w:r>
            <w:r>
              <w:rPr>
                <w:rFonts w:ascii="Times New Roman" w:hAnsi="Times New Roman"/>
                <w:sz w:val="28"/>
                <w:szCs w:val="28"/>
              </w:rPr>
              <w:t xml:space="preserve"> Заучивание стихотворения «Пришла зима» Валентины </w:t>
            </w:r>
            <w:proofErr w:type="spellStart"/>
            <w:r>
              <w:rPr>
                <w:rFonts w:ascii="Times New Roman" w:hAnsi="Times New Roman"/>
                <w:sz w:val="28"/>
                <w:szCs w:val="28"/>
              </w:rPr>
              <w:t>Ланцетти</w:t>
            </w:r>
            <w:proofErr w:type="spellEnd"/>
            <w:r>
              <w:rPr>
                <w:rFonts w:ascii="Times New Roman" w:hAnsi="Times New Roman"/>
                <w:sz w:val="28"/>
                <w:szCs w:val="28"/>
              </w:rPr>
              <w:t>.</w:t>
            </w:r>
          </w:p>
        </w:tc>
        <w:tc>
          <w:tcPr>
            <w:tcW w:w="860" w:type="pct"/>
          </w:tcPr>
          <w:p w14:paraId="503ED573" w14:textId="1EEF3711" w:rsidR="00A00CD5" w:rsidRDefault="00A00CD5" w:rsidP="00006310">
            <w:pPr>
              <w:tabs>
                <w:tab w:val="left" w:pos="3735"/>
              </w:tabs>
              <w:spacing w:after="0" w:line="240" w:lineRule="auto"/>
              <w:jc w:val="center"/>
              <w:rPr>
                <w:rFonts w:ascii="Times New Roman" w:hAnsi="Times New Roman"/>
                <w:sz w:val="28"/>
                <w:szCs w:val="28"/>
              </w:rPr>
            </w:pPr>
            <w:r>
              <w:rPr>
                <w:rFonts w:ascii="Times New Roman" w:hAnsi="Times New Roman"/>
                <w:b/>
                <w:bCs/>
                <w:color w:val="000000"/>
                <w:sz w:val="28"/>
                <w:szCs w:val="28"/>
                <w:lang w:bidi="ru-RU"/>
              </w:rPr>
              <w:t>14 часов</w:t>
            </w:r>
          </w:p>
        </w:tc>
      </w:tr>
      <w:tr w:rsidR="00A00CD5" w:rsidRPr="008B0602" w14:paraId="441FDD77" w14:textId="77777777" w:rsidTr="00A00CD5">
        <w:tc>
          <w:tcPr>
            <w:tcW w:w="356" w:type="pct"/>
          </w:tcPr>
          <w:p w14:paraId="41B76755" w14:textId="77777777" w:rsidR="00A00CD5" w:rsidRPr="008B0602" w:rsidRDefault="00A00CD5" w:rsidP="00006310">
            <w:pPr>
              <w:spacing w:after="0" w:line="240" w:lineRule="auto"/>
              <w:jc w:val="center"/>
              <w:rPr>
                <w:rFonts w:ascii="Times New Roman" w:hAnsi="Times New Roman"/>
                <w:bCs/>
                <w:sz w:val="28"/>
                <w:szCs w:val="28"/>
              </w:rPr>
            </w:pPr>
          </w:p>
        </w:tc>
        <w:tc>
          <w:tcPr>
            <w:tcW w:w="3784" w:type="pct"/>
          </w:tcPr>
          <w:p w14:paraId="34040B3C" w14:textId="46CA3BCA" w:rsidR="00A00CD5" w:rsidRPr="00F12327" w:rsidRDefault="00A00CD5" w:rsidP="00A00CD5">
            <w:pPr>
              <w:spacing w:after="0" w:line="240" w:lineRule="auto"/>
              <w:jc w:val="both"/>
              <w:rPr>
                <w:rFonts w:ascii="Times New Roman" w:hAnsi="Times New Roman"/>
                <w:b/>
                <w:bCs/>
                <w:color w:val="000000"/>
                <w:sz w:val="28"/>
                <w:szCs w:val="28"/>
                <w:lang w:bidi="ru-RU"/>
              </w:rPr>
            </w:pPr>
            <w:r>
              <w:rPr>
                <w:rFonts w:ascii="Times New Roman" w:hAnsi="Times New Roman"/>
                <w:sz w:val="28"/>
                <w:szCs w:val="28"/>
              </w:rPr>
              <w:t>Составление рассказа о зиме.</w:t>
            </w:r>
            <w:r>
              <w:rPr>
                <w:rFonts w:ascii="Times New Roman" w:hAnsi="Times New Roman"/>
                <w:bCs/>
                <w:color w:val="000000"/>
                <w:sz w:val="28"/>
                <w:szCs w:val="28"/>
                <w:lang w:bidi="ru-RU"/>
              </w:rPr>
              <w:t xml:space="preserve"> </w:t>
            </w:r>
            <w:r>
              <w:rPr>
                <w:rFonts w:ascii="Times New Roman" w:hAnsi="Times New Roman"/>
                <w:color w:val="000000"/>
                <w:sz w:val="28"/>
                <w:szCs w:val="28"/>
                <w:lang w:bidi="ru-RU"/>
              </w:rPr>
              <w:t>Выделение звука и из слов. Чтение слоговых таблиц.</w:t>
            </w:r>
            <w:r>
              <w:rPr>
                <w:rFonts w:ascii="Times New Roman" w:hAnsi="Times New Roman"/>
                <w:bCs/>
                <w:color w:val="000000"/>
                <w:sz w:val="28"/>
                <w:szCs w:val="28"/>
                <w:lang w:bidi="ru-RU"/>
              </w:rPr>
              <w:t xml:space="preserve"> Дифференциация звуков </w:t>
            </w:r>
            <w:proofErr w:type="gramStart"/>
            <w:r>
              <w:rPr>
                <w:rFonts w:ascii="Times New Roman" w:hAnsi="Times New Roman"/>
                <w:bCs/>
                <w:color w:val="000000"/>
                <w:sz w:val="28"/>
                <w:szCs w:val="28"/>
                <w:lang w:bidi="ru-RU"/>
              </w:rPr>
              <w:t>Ы</w:t>
            </w:r>
            <w:proofErr w:type="gramEnd"/>
            <w:r>
              <w:rPr>
                <w:rFonts w:ascii="Times New Roman" w:hAnsi="Times New Roman"/>
                <w:bCs/>
                <w:color w:val="000000"/>
                <w:sz w:val="28"/>
                <w:szCs w:val="28"/>
                <w:lang w:bidi="ru-RU"/>
              </w:rPr>
              <w:t xml:space="preserve"> и </w:t>
            </w:r>
            <w:proofErr w:type="spellStart"/>
            <w:r>
              <w:rPr>
                <w:rFonts w:ascii="Times New Roman" w:hAnsi="Times New Roman"/>
                <w:bCs/>
                <w:color w:val="000000"/>
                <w:sz w:val="28"/>
                <w:szCs w:val="28"/>
                <w:lang w:bidi="ru-RU"/>
              </w:rPr>
              <w:t>И</w:t>
            </w:r>
            <w:proofErr w:type="spellEnd"/>
            <w:r>
              <w:rPr>
                <w:rFonts w:ascii="Times New Roman" w:hAnsi="Times New Roman"/>
                <w:bCs/>
                <w:color w:val="000000"/>
                <w:sz w:val="28"/>
                <w:szCs w:val="28"/>
                <w:lang w:bidi="ru-RU"/>
              </w:rPr>
              <w:t xml:space="preserve">. Чтение слогов, слов и предложений с изученными буквами. Чтение слогов, слов и предложений с изученными буквами. </w:t>
            </w:r>
          </w:p>
        </w:tc>
        <w:tc>
          <w:tcPr>
            <w:tcW w:w="860" w:type="pct"/>
          </w:tcPr>
          <w:p w14:paraId="1A2FD118" w14:textId="2521BD7F" w:rsidR="00A00CD5" w:rsidRDefault="00A00CD5" w:rsidP="00006310">
            <w:pPr>
              <w:spacing w:after="0" w:line="240" w:lineRule="auto"/>
              <w:jc w:val="center"/>
              <w:rPr>
                <w:rFonts w:ascii="Times New Roman" w:hAnsi="Times New Roman"/>
                <w:sz w:val="28"/>
                <w:szCs w:val="28"/>
              </w:rPr>
            </w:pPr>
            <w:r>
              <w:rPr>
                <w:rFonts w:ascii="Times New Roman" w:hAnsi="Times New Roman"/>
                <w:b/>
                <w:bCs/>
                <w:color w:val="000000"/>
                <w:sz w:val="28"/>
                <w:szCs w:val="28"/>
                <w:lang w:bidi="ru-RU"/>
              </w:rPr>
              <w:t>19 часов</w:t>
            </w:r>
          </w:p>
        </w:tc>
      </w:tr>
      <w:tr w:rsidR="00A00CD5" w:rsidRPr="008B0602" w14:paraId="18F23F80" w14:textId="77777777" w:rsidTr="00A00CD5">
        <w:tc>
          <w:tcPr>
            <w:tcW w:w="356" w:type="pct"/>
          </w:tcPr>
          <w:p w14:paraId="45687CDA" w14:textId="77777777" w:rsidR="00A00CD5" w:rsidRPr="008B0602" w:rsidRDefault="00A00CD5" w:rsidP="00006310">
            <w:pPr>
              <w:spacing w:after="0" w:line="240" w:lineRule="auto"/>
              <w:jc w:val="center"/>
              <w:rPr>
                <w:rFonts w:ascii="Times New Roman" w:hAnsi="Times New Roman"/>
                <w:sz w:val="28"/>
                <w:szCs w:val="28"/>
              </w:rPr>
            </w:pPr>
          </w:p>
        </w:tc>
        <w:tc>
          <w:tcPr>
            <w:tcW w:w="3784" w:type="pct"/>
            <w:tcBorders>
              <w:top w:val="single" w:sz="4" w:space="0" w:color="auto"/>
              <w:left w:val="single" w:sz="4" w:space="0" w:color="auto"/>
              <w:bottom w:val="single" w:sz="4" w:space="0" w:color="auto"/>
              <w:right w:val="single" w:sz="4" w:space="0" w:color="auto"/>
            </w:tcBorders>
          </w:tcPr>
          <w:p w14:paraId="548A91EF" w14:textId="23F2924B" w:rsidR="00A00CD5" w:rsidRPr="00861A63" w:rsidRDefault="00A00CD5" w:rsidP="00A00CD5">
            <w:pPr>
              <w:widowControl w:val="0"/>
              <w:spacing w:after="0" w:line="240" w:lineRule="auto"/>
              <w:jc w:val="both"/>
              <w:rPr>
                <w:rFonts w:ascii="Times New Roman" w:hAnsi="Times New Roman"/>
                <w:b/>
                <w:bCs/>
                <w:color w:val="000000"/>
                <w:sz w:val="28"/>
                <w:szCs w:val="28"/>
                <w:lang w:bidi="ru-RU"/>
              </w:rPr>
            </w:pPr>
            <w:r>
              <w:rPr>
                <w:rFonts w:ascii="Times New Roman" w:hAnsi="Times New Roman"/>
                <w:bCs/>
                <w:color w:val="000000"/>
                <w:sz w:val="28"/>
                <w:szCs w:val="28"/>
                <w:lang w:bidi="ru-RU"/>
              </w:rPr>
              <w:t>Звук и буквы Г, г. Дифференциация звуков Г и К. Составление, чтение слогов, слов, предложений с буквами. Дифференциация звуков</w:t>
            </w:r>
            <w:proofErr w:type="gramStart"/>
            <w:r>
              <w:rPr>
                <w:rFonts w:ascii="Times New Roman" w:hAnsi="Times New Roman"/>
                <w:bCs/>
                <w:color w:val="000000"/>
                <w:sz w:val="28"/>
                <w:szCs w:val="28"/>
                <w:lang w:bidi="ru-RU"/>
              </w:rPr>
              <w:t xml:space="preserve"> Д</w:t>
            </w:r>
            <w:proofErr w:type="gramEnd"/>
            <w:r>
              <w:rPr>
                <w:rFonts w:ascii="Times New Roman" w:hAnsi="Times New Roman"/>
                <w:bCs/>
                <w:color w:val="000000"/>
                <w:sz w:val="28"/>
                <w:szCs w:val="28"/>
                <w:lang w:bidi="ru-RU"/>
              </w:rPr>
              <w:t xml:space="preserve"> и Т. Чтение слов со стечением согласных. Закрепление пройденного материала</w:t>
            </w:r>
          </w:p>
        </w:tc>
        <w:tc>
          <w:tcPr>
            <w:tcW w:w="860" w:type="pct"/>
          </w:tcPr>
          <w:p w14:paraId="630D6D64" w14:textId="3197341B" w:rsidR="00A00CD5" w:rsidRDefault="00A00CD5" w:rsidP="00006310">
            <w:pPr>
              <w:spacing w:after="0" w:line="240" w:lineRule="auto"/>
              <w:jc w:val="center"/>
              <w:rPr>
                <w:rFonts w:ascii="Times New Roman" w:hAnsi="Times New Roman"/>
                <w:sz w:val="28"/>
                <w:szCs w:val="28"/>
              </w:rPr>
            </w:pPr>
            <w:r>
              <w:rPr>
                <w:rFonts w:ascii="Times New Roman" w:hAnsi="Times New Roman"/>
                <w:b/>
                <w:bCs/>
                <w:color w:val="000000"/>
                <w:sz w:val="28"/>
                <w:szCs w:val="28"/>
                <w:lang w:bidi="ru-RU"/>
              </w:rPr>
              <w:t>16 часов</w:t>
            </w:r>
          </w:p>
        </w:tc>
      </w:tr>
      <w:tr w:rsidR="00A00CD5" w:rsidRPr="008B0602" w14:paraId="5BA21B01" w14:textId="77777777" w:rsidTr="00A00CD5">
        <w:tc>
          <w:tcPr>
            <w:tcW w:w="4140" w:type="pct"/>
            <w:gridSpan w:val="2"/>
            <w:tcBorders>
              <w:right w:val="single" w:sz="4" w:space="0" w:color="auto"/>
            </w:tcBorders>
          </w:tcPr>
          <w:p w14:paraId="202E64A4" w14:textId="777C3088" w:rsidR="00A00CD5" w:rsidRDefault="00A00CD5" w:rsidP="00006310">
            <w:pPr>
              <w:widowControl w:val="0"/>
              <w:tabs>
                <w:tab w:val="left" w:pos="720"/>
              </w:tabs>
              <w:spacing w:after="0" w:line="240" w:lineRule="auto"/>
              <w:jc w:val="both"/>
              <w:rPr>
                <w:rFonts w:ascii="Times New Roman" w:hAnsi="Times New Roman"/>
                <w:color w:val="000000"/>
                <w:sz w:val="28"/>
                <w:szCs w:val="28"/>
                <w:lang w:bidi="ru-RU"/>
              </w:rPr>
            </w:pPr>
            <w:r>
              <w:rPr>
                <w:rFonts w:ascii="Times New Roman" w:hAnsi="Times New Roman"/>
                <w:sz w:val="28"/>
                <w:szCs w:val="28"/>
              </w:rPr>
              <w:t>ИТОГО</w:t>
            </w:r>
          </w:p>
        </w:tc>
        <w:tc>
          <w:tcPr>
            <w:tcW w:w="860" w:type="pct"/>
          </w:tcPr>
          <w:p w14:paraId="2ED7B80D" w14:textId="36418FB7" w:rsidR="00A00CD5" w:rsidRPr="00581FC9" w:rsidRDefault="00A00CD5" w:rsidP="00006310">
            <w:pPr>
              <w:spacing w:after="0" w:line="240" w:lineRule="auto"/>
              <w:jc w:val="center"/>
              <w:rPr>
                <w:rFonts w:ascii="Times New Roman" w:hAnsi="Times New Roman"/>
                <w:sz w:val="28"/>
                <w:szCs w:val="28"/>
              </w:rPr>
            </w:pPr>
            <w:r>
              <w:rPr>
                <w:rFonts w:ascii="Times New Roman" w:hAnsi="Times New Roman"/>
                <w:sz w:val="28"/>
                <w:szCs w:val="28"/>
              </w:rPr>
              <w:t>68</w:t>
            </w:r>
          </w:p>
        </w:tc>
      </w:tr>
    </w:tbl>
    <w:p w14:paraId="4AAF8EB1" w14:textId="77777777" w:rsidR="00A00CD5" w:rsidRDefault="00A00CD5">
      <w:pPr>
        <w:pStyle w:val="a5"/>
        <w:jc w:val="center"/>
        <w:rPr>
          <w:rFonts w:ascii="Times New Roman" w:hAnsi="Times New Roman"/>
          <w:sz w:val="28"/>
          <w:szCs w:val="28"/>
        </w:rPr>
      </w:pPr>
    </w:p>
    <w:p w14:paraId="4C01F072" w14:textId="77777777" w:rsidR="00A00CD5" w:rsidRDefault="00A00CD5">
      <w:pPr>
        <w:pStyle w:val="a5"/>
        <w:jc w:val="center"/>
        <w:rPr>
          <w:rFonts w:ascii="Times New Roman" w:hAnsi="Times New Roman"/>
          <w:sz w:val="28"/>
          <w:szCs w:val="28"/>
        </w:rPr>
      </w:pPr>
    </w:p>
    <w:p w14:paraId="01721E95" w14:textId="77777777" w:rsidR="00A00CD5" w:rsidRDefault="00A00CD5">
      <w:pPr>
        <w:pStyle w:val="a5"/>
        <w:jc w:val="center"/>
        <w:rPr>
          <w:rFonts w:ascii="Times New Roman" w:hAnsi="Times New Roman"/>
          <w:sz w:val="28"/>
          <w:szCs w:val="28"/>
        </w:rPr>
      </w:pPr>
    </w:p>
    <w:p w14:paraId="120BF374" w14:textId="77777777" w:rsidR="00A00CD5" w:rsidRDefault="00A00CD5">
      <w:pPr>
        <w:pStyle w:val="a5"/>
        <w:jc w:val="center"/>
        <w:rPr>
          <w:rFonts w:ascii="Times New Roman" w:hAnsi="Times New Roman"/>
          <w:sz w:val="28"/>
          <w:szCs w:val="28"/>
        </w:rPr>
      </w:pPr>
    </w:p>
    <w:p w14:paraId="6F875AE4" w14:textId="77777777" w:rsidR="00A00CD5" w:rsidRDefault="00A00CD5">
      <w:pPr>
        <w:pStyle w:val="a5"/>
        <w:jc w:val="center"/>
        <w:rPr>
          <w:rFonts w:ascii="Times New Roman" w:hAnsi="Times New Roman"/>
          <w:sz w:val="28"/>
          <w:szCs w:val="28"/>
        </w:rPr>
      </w:pPr>
    </w:p>
    <w:p w14:paraId="36B6D98C" w14:textId="77777777" w:rsidR="00A00CD5" w:rsidRDefault="00A00CD5">
      <w:pPr>
        <w:pStyle w:val="a5"/>
        <w:jc w:val="center"/>
        <w:rPr>
          <w:rFonts w:ascii="Times New Roman" w:hAnsi="Times New Roman"/>
          <w:sz w:val="28"/>
          <w:szCs w:val="28"/>
        </w:rPr>
      </w:pPr>
    </w:p>
    <w:p w14:paraId="1FC4A3B5" w14:textId="77777777" w:rsidR="00A00CD5" w:rsidRDefault="00A00CD5">
      <w:pPr>
        <w:pStyle w:val="a5"/>
        <w:jc w:val="center"/>
        <w:rPr>
          <w:rFonts w:ascii="Times New Roman" w:hAnsi="Times New Roman"/>
          <w:sz w:val="28"/>
          <w:szCs w:val="28"/>
        </w:rPr>
      </w:pPr>
    </w:p>
    <w:p w14:paraId="55C9140B" w14:textId="77777777" w:rsidR="00A00CD5" w:rsidRDefault="00A00CD5">
      <w:pPr>
        <w:pStyle w:val="a5"/>
        <w:jc w:val="center"/>
        <w:rPr>
          <w:rFonts w:ascii="Times New Roman" w:hAnsi="Times New Roman"/>
          <w:sz w:val="28"/>
          <w:szCs w:val="28"/>
        </w:rPr>
      </w:pPr>
    </w:p>
    <w:p w14:paraId="1E12DA2B" w14:textId="77777777" w:rsidR="00A00CD5" w:rsidRDefault="00A00CD5">
      <w:pPr>
        <w:pStyle w:val="a5"/>
        <w:jc w:val="center"/>
        <w:rPr>
          <w:rFonts w:ascii="Times New Roman" w:hAnsi="Times New Roman"/>
          <w:sz w:val="28"/>
          <w:szCs w:val="28"/>
        </w:rPr>
      </w:pPr>
    </w:p>
    <w:p w14:paraId="544853E0" w14:textId="77777777" w:rsidR="00A00CD5" w:rsidRDefault="00A00CD5">
      <w:pPr>
        <w:pStyle w:val="a5"/>
        <w:jc w:val="center"/>
        <w:rPr>
          <w:rFonts w:ascii="Times New Roman" w:hAnsi="Times New Roman"/>
          <w:sz w:val="28"/>
          <w:szCs w:val="28"/>
        </w:rPr>
      </w:pPr>
    </w:p>
    <w:p w14:paraId="75C69150" w14:textId="77777777" w:rsidR="00A00CD5" w:rsidRDefault="00A00CD5">
      <w:pPr>
        <w:pStyle w:val="a5"/>
        <w:jc w:val="center"/>
        <w:rPr>
          <w:rFonts w:ascii="Times New Roman" w:hAnsi="Times New Roman"/>
          <w:sz w:val="28"/>
          <w:szCs w:val="28"/>
        </w:rPr>
      </w:pPr>
    </w:p>
    <w:p w14:paraId="5DC19B34" w14:textId="77777777" w:rsidR="00A00CD5" w:rsidRDefault="00A00CD5">
      <w:pPr>
        <w:pStyle w:val="a5"/>
        <w:jc w:val="center"/>
        <w:rPr>
          <w:rFonts w:ascii="Times New Roman" w:hAnsi="Times New Roman"/>
          <w:sz w:val="28"/>
          <w:szCs w:val="28"/>
        </w:rPr>
      </w:pPr>
    </w:p>
    <w:p w14:paraId="676BFE84" w14:textId="77777777" w:rsidR="00A00CD5" w:rsidRDefault="00A00CD5">
      <w:pPr>
        <w:pStyle w:val="a5"/>
        <w:jc w:val="center"/>
        <w:rPr>
          <w:rFonts w:ascii="Times New Roman" w:hAnsi="Times New Roman"/>
          <w:sz w:val="28"/>
          <w:szCs w:val="28"/>
        </w:rPr>
      </w:pPr>
    </w:p>
    <w:p w14:paraId="35100BFC" w14:textId="77777777" w:rsidR="00A00CD5" w:rsidRDefault="00A00CD5">
      <w:pPr>
        <w:pStyle w:val="a5"/>
        <w:jc w:val="center"/>
        <w:rPr>
          <w:rFonts w:ascii="Times New Roman" w:hAnsi="Times New Roman"/>
          <w:sz w:val="28"/>
          <w:szCs w:val="28"/>
        </w:rPr>
      </w:pPr>
    </w:p>
    <w:p w14:paraId="43A889F4" w14:textId="77777777" w:rsidR="00A00CD5" w:rsidRDefault="00A00CD5">
      <w:pPr>
        <w:pStyle w:val="a5"/>
        <w:jc w:val="center"/>
        <w:rPr>
          <w:rFonts w:ascii="Times New Roman" w:hAnsi="Times New Roman"/>
          <w:sz w:val="28"/>
          <w:szCs w:val="28"/>
        </w:rPr>
      </w:pPr>
    </w:p>
    <w:p w14:paraId="33C13374" w14:textId="77777777" w:rsidR="00A00CD5" w:rsidRDefault="00A00CD5">
      <w:pPr>
        <w:pStyle w:val="a5"/>
        <w:jc w:val="center"/>
        <w:rPr>
          <w:rFonts w:ascii="Times New Roman" w:hAnsi="Times New Roman"/>
          <w:sz w:val="28"/>
          <w:szCs w:val="28"/>
        </w:rPr>
      </w:pPr>
    </w:p>
    <w:p w14:paraId="15DFAC81" w14:textId="77777777" w:rsidR="00A00CD5" w:rsidRDefault="00A00CD5">
      <w:pPr>
        <w:pStyle w:val="a5"/>
        <w:jc w:val="center"/>
        <w:rPr>
          <w:rFonts w:ascii="Times New Roman" w:hAnsi="Times New Roman"/>
          <w:sz w:val="28"/>
          <w:szCs w:val="28"/>
        </w:rPr>
      </w:pPr>
    </w:p>
    <w:p w14:paraId="40E98FA7" w14:textId="77777777" w:rsidR="00A00CD5" w:rsidRDefault="00A00CD5">
      <w:pPr>
        <w:pStyle w:val="a5"/>
        <w:jc w:val="center"/>
        <w:rPr>
          <w:rFonts w:ascii="Times New Roman" w:hAnsi="Times New Roman"/>
          <w:sz w:val="28"/>
          <w:szCs w:val="28"/>
        </w:rPr>
      </w:pPr>
    </w:p>
    <w:p w14:paraId="0C332F5C" w14:textId="77777777" w:rsidR="00A00CD5" w:rsidRDefault="00A00CD5">
      <w:pPr>
        <w:pStyle w:val="a5"/>
        <w:jc w:val="center"/>
        <w:rPr>
          <w:rFonts w:ascii="Times New Roman" w:hAnsi="Times New Roman"/>
          <w:sz w:val="28"/>
          <w:szCs w:val="28"/>
        </w:rPr>
      </w:pPr>
    </w:p>
    <w:p w14:paraId="22AC81AA" w14:textId="77777777" w:rsidR="00A00CD5" w:rsidRDefault="00A00CD5">
      <w:pPr>
        <w:pStyle w:val="a5"/>
        <w:jc w:val="center"/>
        <w:rPr>
          <w:rFonts w:ascii="Times New Roman" w:hAnsi="Times New Roman"/>
          <w:sz w:val="28"/>
          <w:szCs w:val="28"/>
        </w:rPr>
      </w:pPr>
    </w:p>
    <w:p w14:paraId="5B38DBBF" w14:textId="77777777" w:rsidR="00A00CD5" w:rsidRDefault="00A00CD5">
      <w:pPr>
        <w:pStyle w:val="a5"/>
        <w:jc w:val="center"/>
        <w:rPr>
          <w:rFonts w:ascii="Times New Roman" w:hAnsi="Times New Roman"/>
          <w:sz w:val="28"/>
          <w:szCs w:val="28"/>
        </w:rPr>
      </w:pPr>
    </w:p>
    <w:sectPr w:rsidR="00A00CD5" w:rsidSect="00A00CD5">
      <w:footerReference w:type="default" r:id="rId10"/>
      <w:pgSz w:w="11906" w:h="16838"/>
      <w:pgMar w:top="567" w:right="567" w:bottom="1701" w:left="1276"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0A427" w14:textId="77777777" w:rsidR="00764909" w:rsidRDefault="00764909" w:rsidP="00A93D8C">
      <w:pPr>
        <w:spacing w:after="0" w:line="240" w:lineRule="auto"/>
      </w:pPr>
      <w:r>
        <w:separator/>
      </w:r>
    </w:p>
  </w:endnote>
  <w:endnote w:type="continuationSeparator" w:id="0">
    <w:p w14:paraId="100C1A50" w14:textId="77777777" w:rsidR="00764909" w:rsidRDefault="00764909" w:rsidP="00A9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askervilleExpOdC">
    <w:altName w:val="Gabriola"/>
    <w:charset w:val="00"/>
    <w:family w:val="decorative"/>
    <w:pitch w:val="variable"/>
  </w:font>
  <w:font w:name="NewBaskervilleExpScC">
    <w:charset w:val="00"/>
    <w:family w:val="decorativ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6F441" w14:textId="77777777" w:rsidR="00F12327" w:rsidRDefault="00F12327">
    <w:pPr>
      <w:pStyle w:val="ae"/>
      <w:jc w:val="center"/>
    </w:pPr>
  </w:p>
  <w:p w14:paraId="5F9501E8" w14:textId="77777777" w:rsidR="00F12327" w:rsidRDefault="004353D3">
    <w:pPr>
      <w:pStyle w:val="ae"/>
      <w:jc w:val="center"/>
    </w:pPr>
    <w:r>
      <w:fldChar w:fldCharType="begin"/>
    </w:r>
    <w:r>
      <w:instrText>PAGE   \* MERGEFORMAT</w:instrText>
    </w:r>
    <w:r>
      <w:fldChar w:fldCharType="separate"/>
    </w:r>
    <w:r w:rsidR="00986B0B">
      <w:rPr>
        <w:noProof/>
      </w:rPr>
      <w:t>1</w:t>
    </w:r>
    <w:r>
      <w:rPr>
        <w:noProof/>
      </w:rPr>
      <w:fldChar w:fldCharType="end"/>
    </w:r>
  </w:p>
  <w:p w14:paraId="72770622" w14:textId="77777777" w:rsidR="00F12327" w:rsidRDefault="00F1232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BF53F" w14:textId="77777777" w:rsidR="00764909" w:rsidRDefault="00764909" w:rsidP="00A93D8C">
      <w:pPr>
        <w:spacing w:after="0" w:line="240" w:lineRule="auto"/>
      </w:pPr>
      <w:r>
        <w:separator/>
      </w:r>
    </w:p>
  </w:footnote>
  <w:footnote w:type="continuationSeparator" w:id="0">
    <w:p w14:paraId="24EBF030" w14:textId="77777777" w:rsidR="00764909" w:rsidRDefault="00764909" w:rsidP="00A93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953EE"/>
    <w:multiLevelType w:val="hybridMultilevel"/>
    <w:tmpl w:val="A40E361A"/>
    <w:lvl w:ilvl="0" w:tplc="31C48A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8EC2B46"/>
    <w:multiLevelType w:val="hybridMultilevel"/>
    <w:tmpl w:val="72C2FEBC"/>
    <w:lvl w:ilvl="0" w:tplc="0428D26E">
      <w:start w:val="1"/>
      <w:numFmt w:val="decimal"/>
      <w:lvlText w:val="%1"/>
      <w:lvlJc w:val="left"/>
      <w:pPr>
        <w:ind w:left="3956" w:hanging="360"/>
      </w:pPr>
      <w:rPr>
        <w:rFonts w:cs="Times New Roman" w:hint="default"/>
      </w:rPr>
    </w:lvl>
    <w:lvl w:ilvl="1" w:tplc="04190019" w:tentative="1">
      <w:start w:val="1"/>
      <w:numFmt w:val="lowerLetter"/>
      <w:lvlText w:val="%2."/>
      <w:lvlJc w:val="left"/>
      <w:pPr>
        <w:ind w:left="4676" w:hanging="360"/>
      </w:pPr>
      <w:rPr>
        <w:rFonts w:cs="Times New Roman"/>
      </w:rPr>
    </w:lvl>
    <w:lvl w:ilvl="2" w:tplc="0419001B" w:tentative="1">
      <w:start w:val="1"/>
      <w:numFmt w:val="lowerRoman"/>
      <w:lvlText w:val="%3."/>
      <w:lvlJc w:val="right"/>
      <w:pPr>
        <w:ind w:left="5396" w:hanging="180"/>
      </w:pPr>
      <w:rPr>
        <w:rFonts w:cs="Times New Roman"/>
      </w:rPr>
    </w:lvl>
    <w:lvl w:ilvl="3" w:tplc="0419000F" w:tentative="1">
      <w:start w:val="1"/>
      <w:numFmt w:val="decimal"/>
      <w:lvlText w:val="%4."/>
      <w:lvlJc w:val="left"/>
      <w:pPr>
        <w:ind w:left="6116" w:hanging="360"/>
      </w:pPr>
      <w:rPr>
        <w:rFonts w:cs="Times New Roman"/>
      </w:rPr>
    </w:lvl>
    <w:lvl w:ilvl="4" w:tplc="04190019" w:tentative="1">
      <w:start w:val="1"/>
      <w:numFmt w:val="lowerLetter"/>
      <w:lvlText w:val="%5."/>
      <w:lvlJc w:val="left"/>
      <w:pPr>
        <w:ind w:left="6836" w:hanging="360"/>
      </w:pPr>
      <w:rPr>
        <w:rFonts w:cs="Times New Roman"/>
      </w:rPr>
    </w:lvl>
    <w:lvl w:ilvl="5" w:tplc="0419001B" w:tentative="1">
      <w:start w:val="1"/>
      <w:numFmt w:val="lowerRoman"/>
      <w:lvlText w:val="%6."/>
      <w:lvlJc w:val="right"/>
      <w:pPr>
        <w:ind w:left="7556" w:hanging="180"/>
      </w:pPr>
      <w:rPr>
        <w:rFonts w:cs="Times New Roman"/>
      </w:rPr>
    </w:lvl>
    <w:lvl w:ilvl="6" w:tplc="0419000F" w:tentative="1">
      <w:start w:val="1"/>
      <w:numFmt w:val="decimal"/>
      <w:lvlText w:val="%7."/>
      <w:lvlJc w:val="left"/>
      <w:pPr>
        <w:ind w:left="8276" w:hanging="360"/>
      </w:pPr>
      <w:rPr>
        <w:rFonts w:cs="Times New Roman"/>
      </w:rPr>
    </w:lvl>
    <w:lvl w:ilvl="7" w:tplc="04190019" w:tentative="1">
      <w:start w:val="1"/>
      <w:numFmt w:val="lowerLetter"/>
      <w:lvlText w:val="%8."/>
      <w:lvlJc w:val="left"/>
      <w:pPr>
        <w:ind w:left="8996" w:hanging="360"/>
      </w:pPr>
      <w:rPr>
        <w:rFonts w:cs="Times New Roman"/>
      </w:rPr>
    </w:lvl>
    <w:lvl w:ilvl="8" w:tplc="0419001B" w:tentative="1">
      <w:start w:val="1"/>
      <w:numFmt w:val="lowerRoman"/>
      <w:lvlText w:val="%9."/>
      <w:lvlJc w:val="right"/>
      <w:pPr>
        <w:ind w:left="9716" w:hanging="180"/>
      </w:pPr>
      <w:rPr>
        <w:rFonts w:cs="Times New Roman"/>
      </w:rPr>
    </w:lvl>
  </w:abstractNum>
  <w:abstractNum w:abstractNumId="2">
    <w:nsid w:val="28FB6E3E"/>
    <w:multiLevelType w:val="hybridMultilevel"/>
    <w:tmpl w:val="5C103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C094755"/>
    <w:multiLevelType w:val="hybridMultilevel"/>
    <w:tmpl w:val="A4480B3C"/>
    <w:lvl w:ilvl="0" w:tplc="BD084D8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614E2D32"/>
    <w:multiLevelType w:val="hybridMultilevel"/>
    <w:tmpl w:val="0A54B7BC"/>
    <w:lvl w:ilvl="0" w:tplc="5C245F2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6D397B0A"/>
    <w:multiLevelType w:val="hybridMultilevel"/>
    <w:tmpl w:val="ECD0752A"/>
    <w:lvl w:ilvl="0" w:tplc="65D413E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73F6"/>
    <w:rsid w:val="00006310"/>
    <w:rsid w:val="00036ED5"/>
    <w:rsid w:val="000376E0"/>
    <w:rsid w:val="000B1758"/>
    <w:rsid w:val="000C29FF"/>
    <w:rsid w:val="000C4B2C"/>
    <w:rsid w:val="000F0A70"/>
    <w:rsid w:val="00126607"/>
    <w:rsid w:val="00146839"/>
    <w:rsid w:val="00147DD5"/>
    <w:rsid w:val="0015654D"/>
    <w:rsid w:val="00167569"/>
    <w:rsid w:val="00187F8A"/>
    <w:rsid w:val="00197B76"/>
    <w:rsid w:val="001A3C36"/>
    <w:rsid w:val="001A72A5"/>
    <w:rsid w:val="001D3E23"/>
    <w:rsid w:val="001E2668"/>
    <w:rsid w:val="00200E58"/>
    <w:rsid w:val="0022342B"/>
    <w:rsid w:val="002340CB"/>
    <w:rsid w:val="0024791F"/>
    <w:rsid w:val="00250FD6"/>
    <w:rsid w:val="0028024E"/>
    <w:rsid w:val="00297C51"/>
    <w:rsid w:val="002A33F1"/>
    <w:rsid w:val="002A6C46"/>
    <w:rsid w:val="002D37FA"/>
    <w:rsid w:val="002E63FD"/>
    <w:rsid w:val="003208D8"/>
    <w:rsid w:val="003628C4"/>
    <w:rsid w:val="003719C8"/>
    <w:rsid w:val="003E76DF"/>
    <w:rsid w:val="0041324D"/>
    <w:rsid w:val="00430F9A"/>
    <w:rsid w:val="004353D3"/>
    <w:rsid w:val="00472BC6"/>
    <w:rsid w:val="004904BA"/>
    <w:rsid w:val="004905AA"/>
    <w:rsid w:val="004B3074"/>
    <w:rsid w:val="004C7A86"/>
    <w:rsid w:val="004D677A"/>
    <w:rsid w:val="004E23AD"/>
    <w:rsid w:val="004F4A67"/>
    <w:rsid w:val="005369CE"/>
    <w:rsid w:val="0054159A"/>
    <w:rsid w:val="00570C06"/>
    <w:rsid w:val="00581FC9"/>
    <w:rsid w:val="0059660A"/>
    <w:rsid w:val="00597E7D"/>
    <w:rsid w:val="005C0FA3"/>
    <w:rsid w:val="005C26A3"/>
    <w:rsid w:val="005D1799"/>
    <w:rsid w:val="006475A8"/>
    <w:rsid w:val="006873F6"/>
    <w:rsid w:val="00697D21"/>
    <w:rsid w:val="006D4782"/>
    <w:rsid w:val="006E2254"/>
    <w:rsid w:val="00734F17"/>
    <w:rsid w:val="007405E6"/>
    <w:rsid w:val="007516A1"/>
    <w:rsid w:val="00754FFD"/>
    <w:rsid w:val="00764909"/>
    <w:rsid w:val="007754AF"/>
    <w:rsid w:val="0078328E"/>
    <w:rsid w:val="007A37ED"/>
    <w:rsid w:val="007D393A"/>
    <w:rsid w:val="007E190B"/>
    <w:rsid w:val="007F5C13"/>
    <w:rsid w:val="00800318"/>
    <w:rsid w:val="008038F3"/>
    <w:rsid w:val="00830D0A"/>
    <w:rsid w:val="00842CA5"/>
    <w:rsid w:val="0084418E"/>
    <w:rsid w:val="008502FD"/>
    <w:rsid w:val="00852B56"/>
    <w:rsid w:val="00857F22"/>
    <w:rsid w:val="00861A63"/>
    <w:rsid w:val="008762D1"/>
    <w:rsid w:val="00882C9D"/>
    <w:rsid w:val="00884489"/>
    <w:rsid w:val="008A0C71"/>
    <w:rsid w:val="008B29BE"/>
    <w:rsid w:val="008C591F"/>
    <w:rsid w:val="008D13E6"/>
    <w:rsid w:val="008F55B7"/>
    <w:rsid w:val="00946457"/>
    <w:rsid w:val="00962967"/>
    <w:rsid w:val="00975301"/>
    <w:rsid w:val="00986B0B"/>
    <w:rsid w:val="009E26CF"/>
    <w:rsid w:val="00A00CD5"/>
    <w:rsid w:val="00A1772A"/>
    <w:rsid w:val="00A31A1E"/>
    <w:rsid w:val="00A323BC"/>
    <w:rsid w:val="00A474B5"/>
    <w:rsid w:val="00A53158"/>
    <w:rsid w:val="00A54201"/>
    <w:rsid w:val="00A54F27"/>
    <w:rsid w:val="00A56487"/>
    <w:rsid w:val="00A674B3"/>
    <w:rsid w:val="00A75D1C"/>
    <w:rsid w:val="00A77759"/>
    <w:rsid w:val="00A80BE5"/>
    <w:rsid w:val="00A93D8C"/>
    <w:rsid w:val="00AB4D50"/>
    <w:rsid w:val="00B3154C"/>
    <w:rsid w:val="00B447CE"/>
    <w:rsid w:val="00B46475"/>
    <w:rsid w:val="00B55E3D"/>
    <w:rsid w:val="00B60138"/>
    <w:rsid w:val="00B8089B"/>
    <w:rsid w:val="00BE1225"/>
    <w:rsid w:val="00C2521D"/>
    <w:rsid w:val="00C33778"/>
    <w:rsid w:val="00C4344D"/>
    <w:rsid w:val="00C52160"/>
    <w:rsid w:val="00C6518F"/>
    <w:rsid w:val="00C836C9"/>
    <w:rsid w:val="00C84883"/>
    <w:rsid w:val="00C84885"/>
    <w:rsid w:val="00CB0A69"/>
    <w:rsid w:val="00CC3E7F"/>
    <w:rsid w:val="00CD1669"/>
    <w:rsid w:val="00CE37F4"/>
    <w:rsid w:val="00CE3D9A"/>
    <w:rsid w:val="00CF0A5A"/>
    <w:rsid w:val="00D0494C"/>
    <w:rsid w:val="00D060BA"/>
    <w:rsid w:val="00D06594"/>
    <w:rsid w:val="00D50D67"/>
    <w:rsid w:val="00D823CB"/>
    <w:rsid w:val="00D977AF"/>
    <w:rsid w:val="00DA0131"/>
    <w:rsid w:val="00DA605B"/>
    <w:rsid w:val="00DC288A"/>
    <w:rsid w:val="00DD61D4"/>
    <w:rsid w:val="00DE5E2A"/>
    <w:rsid w:val="00E01F49"/>
    <w:rsid w:val="00E13FAC"/>
    <w:rsid w:val="00E41821"/>
    <w:rsid w:val="00E62D11"/>
    <w:rsid w:val="00E7466D"/>
    <w:rsid w:val="00E86635"/>
    <w:rsid w:val="00EA302F"/>
    <w:rsid w:val="00EC1221"/>
    <w:rsid w:val="00ED184C"/>
    <w:rsid w:val="00ED4ED7"/>
    <w:rsid w:val="00EF5130"/>
    <w:rsid w:val="00F03160"/>
    <w:rsid w:val="00F105D0"/>
    <w:rsid w:val="00F12265"/>
    <w:rsid w:val="00F122A4"/>
    <w:rsid w:val="00F12327"/>
    <w:rsid w:val="00F213CF"/>
    <w:rsid w:val="00F300E4"/>
    <w:rsid w:val="00F33362"/>
    <w:rsid w:val="00F36962"/>
    <w:rsid w:val="00F3746D"/>
    <w:rsid w:val="00F42058"/>
    <w:rsid w:val="00F42FA2"/>
    <w:rsid w:val="00F4665E"/>
    <w:rsid w:val="00F5530C"/>
    <w:rsid w:val="00F975EA"/>
    <w:rsid w:val="00FA3D4A"/>
    <w:rsid w:val="00FA4EAC"/>
    <w:rsid w:val="00FC3045"/>
    <w:rsid w:val="00FE60F5"/>
    <w:rsid w:val="00FF1232"/>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82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82"/>
    <w:pPr>
      <w:spacing w:after="200" w:line="276" w:lineRule="auto"/>
    </w:pPr>
  </w:style>
  <w:style w:type="paragraph" w:styleId="1">
    <w:name w:val="heading 1"/>
    <w:basedOn w:val="a"/>
    <w:next w:val="a"/>
    <w:link w:val="10"/>
    <w:qFormat/>
    <w:locked/>
    <w:rsid w:val="00F369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locked/>
    <w:rsid w:val="00F36962"/>
    <w:pPr>
      <w:keepNext/>
      <w:keepLines/>
      <w:spacing w:before="40" w:after="0"/>
      <w:outlineLvl w:val="1"/>
    </w:pPr>
    <w:rPr>
      <w:rFonts w:ascii="Cambria" w:hAnsi="Cambria"/>
      <w:color w:val="365F91"/>
      <w:sz w:val="26"/>
      <w:szCs w:val="26"/>
    </w:rPr>
  </w:style>
  <w:style w:type="paragraph" w:styleId="3">
    <w:name w:val="heading 3"/>
    <w:basedOn w:val="a"/>
    <w:next w:val="a"/>
    <w:link w:val="30"/>
    <w:uiPriority w:val="9"/>
    <w:semiHidden/>
    <w:unhideWhenUsed/>
    <w:qFormat/>
    <w:locked/>
    <w:rsid w:val="00F36962"/>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locked/>
    <w:rsid w:val="00F36962"/>
    <w:pPr>
      <w:keepNext/>
      <w:widowControl w:val="0"/>
      <w:suppressAutoHyphens/>
      <w:spacing w:before="240" w:after="60" w:line="240" w:lineRule="auto"/>
      <w:outlineLvl w:val="3"/>
    </w:pPr>
    <w:rPr>
      <w:rFonts w:cs="Mangal"/>
      <w:b/>
      <w:bCs/>
      <w:kern w:val="2"/>
      <w:sz w:val="28"/>
      <w:szCs w:val="25"/>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6873F6"/>
    <w:pPr>
      <w:spacing w:before="150" w:after="150" w:line="240" w:lineRule="auto"/>
    </w:pPr>
    <w:rPr>
      <w:rFonts w:ascii="Times New Roman" w:hAnsi="Times New Roman"/>
      <w:sz w:val="24"/>
      <w:szCs w:val="24"/>
    </w:rPr>
  </w:style>
  <w:style w:type="paragraph" w:styleId="a4">
    <w:name w:val="List Paragraph"/>
    <w:basedOn w:val="a"/>
    <w:uiPriority w:val="34"/>
    <w:qFormat/>
    <w:rsid w:val="006873F6"/>
    <w:pPr>
      <w:ind w:left="720"/>
      <w:contextualSpacing/>
    </w:pPr>
  </w:style>
  <w:style w:type="paragraph" w:styleId="a5">
    <w:name w:val="No Spacing"/>
    <w:uiPriority w:val="1"/>
    <w:qFormat/>
    <w:rsid w:val="006873F6"/>
    <w:pPr>
      <w:suppressAutoHyphens/>
    </w:pPr>
    <w:rPr>
      <w:lang w:eastAsia="ar-SA"/>
    </w:rPr>
  </w:style>
  <w:style w:type="paragraph" w:styleId="a6">
    <w:name w:val="Body Text"/>
    <w:basedOn w:val="a"/>
    <w:link w:val="a7"/>
    <w:rsid w:val="00187F8A"/>
    <w:pPr>
      <w:spacing w:after="120" w:line="240" w:lineRule="auto"/>
    </w:pPr>
    <w:rPr>
      <w:rFonts w:ascii="Times New Roman" w:hAnsi="Times New Roman"/>
      <w:sz w:val="24"/>
      <w:szCs w:val="24"/>
    </w:rPr>
  </w:style>
  <w:style w:type="character" w:customStyle="1" w:styleId="a7">
    <w:name w:val="Основной текст Знак"/>
    <w:basedOn w:val="a0"/>
    <w:link w:val="a6"/>
    <w:locked/>
    <w:rsid w:val="00187F8A"/>
    <w:rPr>
      <w:rFonts w:ascii="Times New Roman" w:eastAsia="Times New Roman" w:hAnsi="Times New Roman" w:cs="Times New Roman"/>
      <w:sz w:val="24"/>
      <w:szCs w:val="24"/>
    </w:rPr>
  </w:style>
  <w:style w:type="paragraph" w:customStyle="1" w:styleId="11">
    <w:name w:val="Абзац списка1"/>
    <w:basedOn w:val="a"/>
    <w:rsid w:val="00187F8A"/>
    <w:pPr>
      <w:ind w:left="720"/>
    </w:pPr>
    <w:rPr>
      <w:rFonts w:cs="Calibri"/>
      <w:lang w:eastAsia="en-US"/>
    </w:rPr>
  </w:style>
  <w:style w:type="paragraph" w:styleId="a8">
    <w:name w:val="footnote text"/>
    <w:basedOn w:val="a"/>
    <w:link w:val="a9"/>
    <w:uiPriority w:val="99"/>
    <w:rsid w:val="00187F8A"/>
    <w:pPr>
      <w:spacing w:after="0" w:line="240" w:lineRule="auto"/>
    </w:pPr>
    <w:rPr>
      <w:rFonts w:eastAsia="Arial Unicode MS"/>
      <w:color w:val="00000A"/>
      <w:kern w:val="1"/>
      <w:sz w:val="20"/>
      <w:szCs w:val="20"/>
      <w:lang w:eastAsia="ar-SA"/>
    </w:rPr>
  </w:style>
  <w:style w:type="character" w:customStyle="1" w:styleId="a9">
    <w:name w:val="Текст сноски Знак"/>
    <w:basedOn w:val="a0"/>
    <w:link w:val="a8"/>
    <w:uiPriority w:val="99"/>
    <w:locked/>
    <w:rsid w:val="00187F8A"/>
    <w:rPr>
      <w:rFonts w:ascii="Calibri" w:eastAsia="Arial Unicode MS" w:hAnsi="Calibri" w:cs="Times New Roman"/>
      <w:color w:val="00000A"/>
      <w:kern w:val="1"/>
      <w:sz w:val="20"/>
      <w:szCs w:val="20"/>
      <w:lang w:eastAsia="ar-SA" w:bidi="ar-SA"/>
    </w:rPr>
  </w:style>
  <w:style w:type="character" w:customStyle="1" w:styleId="aa">
    <w:name w:val="Основной текст_"/>
    <w:link w:val="31"/>
    <w:uiPriority w:val="99"/>
    <w:locked/>
    <w:rsid w:val="00C2521D"/>
    <w:rPr>
      <w:rFonts w:ascii="Arial" w:hAnsi="Arial"/>
      <w:spacing w:val="-10"/>
      <w:shd w:val="clear" w:color="auto" w:fill="FFFFFF"/>
    </w:rPr>
  </w:style>
  <w:style w:type="paragraph" w:customStyle="1" w:styleId="31">
    <w:name w:val="Основной текст3"/>
    <w:basedOn w:val="a"/>
    <w:link w:val="aa"/>
    <w:uiPriority w:val="99"/>
    <w:rsid w:val="00C2521D"/>
    <w:pPr>
      <w:shd w:val="clear" w:color="auto" w:fill="FFFFFF"/>
      <w:spacing w:before="240" w:after="240" w:line="259" w:lineRule="exact"/>
      <w:jc w:val="both"/>
    </w:pPr>
    <w:rPr>
      <w:rFonts w:ascii="Arial" w:hAnsi="Arial"/>
      <w:spacing w:val="-10"/>
      <w:sz w:val="20"/>
      <w:szCs w:val="20"/>
      <w:shd w:val="clear" w:color="auto" w:fill="FFFFFF"/>
    </w:rPr>
  </w:style>
  <w:style w:type="paragraph" w:customStyle="1" w:styleId="21">
    <w:name w:val="Абзац списка2"/>
    <w:basedOn w:val="a"/>
    <w:rsid w:val="00C2521D"/>
    <w:pPr>
      <w:ind w:left="720"/>
    </w:pPr>
    <w:rPr>
      <w:rFonts w:cs="Calibri"/>
      <w:lang w:eastAsia="en-US"/>
    </w:rPr>
  </w:style>
  <w:style w:type="character" w:customStyle="1" w:styleId="7">
    <w:name w:val="Основной текст + Курсив7"/>
    <w:uiPriority w:val="99"/>
    <w:rsid w:val="004B3074"/>
    <w:rPr>
      <w:rFonts w:ascii="Arial" w:eastAsia="Times New Roman" w:hAnsi="Arial"/>
      <w:i/>
      <w:sz w:val="19"/>
      <w:lang w:val="ru-RU" w:eastAsia="ru-RU"/>
    </w:rPr>
  </w:style>
  <w:style w:type="character" w:customStyle="1" w:styleId="6">
    <w:name w:val="Основной текст + Курсив6"/>
    <w:uiPriority w:val="99"/>
    <w:rsid w:val="004B3074"/>
    <w:rPr>
      <w:rFonts w:ascii="Arial" w:eastAsia="Times New Roman" w:hAnsi="Arial"/>
      <w:i/>
      <w:spacing w:val="0"/>
      <w:sz w:val="19"/>
      <w:lang w:val="ru-RU" w:eastAsia="ru-RU"/>
    </w:rPr>
  </w:style>
  <w:style w:type="paragraph" w:customStyle="1" w:styleId="210">
    <w:name w:val="Основной текст с отступом 21"/>
    <w:basedOn w:val="a"/>
    <w:uiPriority w:val="99"/>
    <w:rsid w:val="00D977AF"/>
    <w:pPr>
      <w:suppressAutoHyphens/>
      <w:spacing w:after="0" w:line="240" w:lineRule="auto"/>
      <w:ind w:left="540" w:hanging="540"/>
    </w:pPr>
    <w:rPr>
      <w:rFonts w:ascii="Times New Roman" w:hAnsi="Times New Roman"/>
      <w:kern w:val="1"/>
      <w:sz w:val="24"/>
      <w:szCs w:val="24"/>
      <w:lang w:eastAsia="ar-SA"/>
    </w:rPr>
  </w:style>
  <w:style w:type="character" w:styleId="ab">
    <w:name w:val="Hyperlink"/>
    <w:basedOn w:val="a0"/>
    <w:rsid w:val="00570C06"/>
    <w:rPr>
      <w:rFonts w:cs="Times New Roman"/>
      <w:color w:val="0000FF"/>
      <w:u w:val="single"/>
    </w:rPr>
  </w:style>
  <w:style w:type="paragraph" w:styleId="ac">
    <w:name w:val="header"/>
    <w:basedOn w:val="a"/>
    <w:link w:val="ad"/>
    <w:uiPriority w:val="99"/>
    <w:rsid w:val="00A93D8C"/>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A93D8C"/>
    <w:rPr>
      <w:rFonts w:cs="Times New Roman"/>
    </w:rPr>
  </w:style>
  <w:style w:type="paragraph" w:styleId="ae">
    <w:name w:val="footer"/>
    <w:basedOn w:val="a"/>
    <w:link w:val="af"/>
    <w:uiPriority w:val="99"/>
    <w:rsid w:val="00A93D8C"/>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A93D8C"/>
    <w:rPr>
      <w:rFonts w:cs="Times New Roman"/>
    </w:rPr>
  </w:style>
  <w:style w:type="paragraph" w:styleId="af0">
    <w:name w:val="Balloon Text"/>
    <w:basedOn w:val="a"/>
    <w:link w:val="af1"/>
    <w:semiHidden/>
    <w:rsid w:val="00D06594"/>
    <w:pPr>
      <w:spacing w:after="0" w:line="240" w:lineRule="auto"/>
    </w:pPr>
    <w:rPr>
      <w:rFonts w:ascii="Tahoma" w:hAnsi="Tahoma" w:cs="Tahoma"/>
      <w:sz w:val="16"/>
      <w:szCs w:val="16"/>
    </w:rPr>
  </w:style>
  <w:style w:type="character" w:customStyle="1" w:styleId="af1">
    <w:name w:val="Текст выноски Знак"/>
    <w:basedOn w:val="a0"/>
    <w:link w:val="af0"/>
    <w:semiHidden/>
    <w:locked/>
    <w:rsid w:val="00D06594"/>
    <w:rPr>
      <w:rFonts w:ascii="Tahoma" w:hAnsi="Tahoma" w:cs="Tahoma"/>
      <w:sz w:val="16"/>
      <w:szCs w:val="16"/>
    </w:rPr>
  </w:style>
  <w:style w:type="character" w:customStyle="1" w:styleId="apple-converted-space">
    <w:name w:val="apple-converted-space"/>
    <w:basedOn w:val="a0"/>
    <w:rsid w:val="00B55E3D"/>
    <w:rPr>
      <w:rFonts w:cs="Times New Roman"/>
    </w:rPr>
  </w:style>
  <w:style w:type="table" w:styleId="af2">
    <w:name w:val="Table Grid"/>
    <w:basedOn w:val="a1"/>
    <w:locked/>
    <w:rsid w:val="009629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3">
    <w:name w:val="Оглавление_"/>
    <w:basedOn w:val="a0"/>
    <w:link w:val="af4"/>
    <w:uiPriority w:val="99"/>
    <w:locked/>
    <w:rsid w:val="00F36962"/>
    <w:rPr>
      <w:rFonts w:ascii="Arial" w:hAnsi="Arial" w:cs="Arial"/>
      <w:shd w:val="clear" w:color="auto" w:fill="FFFFFF"/>
    </w:rPr>
  </w:style>
  <w:style w:type="paragraph" w:customStyle="1" w:styleId="af4">
    <w:name w:val="Оглавление"/>
    <w:basedOn w:val="a"/>
    <w:link w:val="af3"/>
    <w:uiPriority w:val="99"/>
    <w:rsid w:val="00F36962"/>
    <w:pPr>
      <w:shd w:val="clear" w:color="auto" w:fill="FFFFFF"/>
      <w:spacing w:before="60" w:after="0" w:line="288" w:lineRule="exact"/>
    </w:pPr>
    <w:rPr>
      <w:rFonts w:ascii="Arial" w:hAnsi="Arial" w:cs="Arial"/>
    </w:rPr>
  </w:style>
  <w:style w:type="character" w:customStyle="1" w:styleId="10">
    <w:name w:val="Заголовок 1 Знак"/>
    <w:basedOn w:val="a0"/>
    <w:link w:val="1"/>
    <w:rsid w:val="00F369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F36962"/>
    <w:rPr>
      <w:rFonts w:ascii="Cambria" w:hAnsi="Cambria"/>
      <w:color w:val="365F91"/>
      <w:sz w:val="26"/>
      <w:szCs w:val="26"/>
    </w:rPr>
  </w:style>
  <w:style w:type="character" w:customStyle="1" w:styleId="30">
    <w:name w:val="Заголовок 3 Знак"/>
    <w:basedOn w:val="a0"/>
    <w:link w:val="3"/>
    <w:uiPriority w:val="9"/>
    <w:semiHidden/>
    <w:rsid w:val="00F36962"/>
    <w:rPr>
      <w:rFonts w:ascii="Cambria" w:hAnsi="Cambria"/>
      <w:b/>
      <w:bCs/>
      <w:color w:val="4F81BD"/>
    </w:rPr>
  </w:style>
  <w:style w:type="character" w:customStyle="1" w:styleId="40">
    <w:name w:val="Заголовок 4 Знак"/>
    <w:basedOn w:val="a0"/>
    <w:link w:val="4"/>
    <w:uiPriority w:val="9"/>
    <w:semiHidden/>
    <w:rsid w:val="00F36962"/>
    <w:rPr>
      <w:rFonts w:cs="Mangal"/>
      <w:b/>
      <w:bCs/>
      <w:kern w:val="2"/>
      <w:sz w:val="28"/>
      <w:szCs w:val="25"/>
      <w:lang w:eastAsia="hi-IN" w:bidi="hi-IN"/>
    </w:rPr>
  </w:style>
  <w:style w:type="character" w:styleId="af5">
    <w:name w:val="FollowedHyperlink"/>
    <w:basedOn w:val="a0"/>
    <w:uiPriority w:val="99"/>
    <w:semiHidden/>
    <w:unhideWhenUsed/>
    <w:rsid w:val="00F36962"/>
    <w:rPr>
      <w:color w:val="800080" w:themeColor="followedHyperlink"/>
      <w:u w:val="single"/>
    </w:rPr>
  </w:style>
  <w:style w:type="paragraph" w:styleId="af6">
    <w:name w:val="List"/>
    <w:basedOn w:val="a6"/>
    <w:semiHidden/>
    <w:unhideWhenUsed/>
    <w:rsid w:val="00F36962"/>
    <w:pPr>
      <w:widowControl w:val="0"/>
      <w:suppressAutoHyphens/>
    </w:pPr>
    <w:rPr>
      <w:rFonts w:eastAsia="Arial Unicode MS" w:cs="Arial Unicode MS"/>
      <w:kern w:val="2"/>
      <w:lang w:eastAsia="hi-IN" w:bidi="hi-IN"/>
    </w:rPr>
  </w:style>
  <w:style w:type="paragraph" w:styleId="af7">
    <w:name w:val="Body Text Indent"/>
    <w:basedOn w:val="a"/>
    <w:link w:val="af8"/>
    <w:semiHidden/>
    <w:unhideWhenUsed/>
    <w:rsid w:val="00F36962"/>
    <w:pPr>
      <w:suppressAutoHyphens/>
      <w:spacing w:after="120" w:line="240" w:lineRule="auto"/>
      <w:ind w:left="283"/>
    </w:pPr>
    <w:rPr>
      <w:rFonts w:ascii="Times New Roman" w:hAnsi="Times New Roman"/>
      <w:sz w:val="24"/>
      <w:szCs w:val="24"/>
      <w:lang w:eastAsia="ar-SA"/>
    </w:rPr>
  </w:style>
  <w:style w:type="character" w:customStyle="1" w:styleId="af8">
    <w:name w:val="Основной текст с отступом Знак"/>
    <w:basedOn w:val="a0"/>
    <w:link w:val="af7"/>
    <w:semiHidden/>
    <w:rsid w:val="00F36962"/>
    <w:rPr>
      <w:rFonts w:ascii="Times New Roman" w:hAnsi="Times New Roman"/>
      <w:sz w:val="24"/>
      <w:szCs w:val="24"/>
      <w:lang w:eastAsia="ar-SA"/>
    </w:rPr>
  </w:style>
  <w:style w:type="paragraph" w:customStyle="1" w:styleId="programbody">
    <w:name w:val="program body"/>
    <w:rsid w:val="00F36962"/>
    <w:pPr>
      <w:suppressAutoHyphens/>
      <w:autoSpaceDE w:val="0"/>
      <w:spacing w:line="260" w:lineRule="atLeast"/>
      <w:ind w:firstLine="567"/>
      <w:jc w:val="both"/>
    </w:pPr>
    <w:rPr>
      <w:rFonts w:ascii="NewBaskervilleExpOdC" w:hAnsi="NewBaskervilleExpOdC" w:cs="NewBaskervilleExpOdC"/>
      <w:color w:val="000000"/>
      <w:kern w:val="2"/>
      <w:sz w:val="21"/>
      <w:szCs w:val="21"/>
      <w:lang w:eastAsia="ar-SA"/>
    </w:rPr>
  </w:style>
  <w:style w:type="paragraph" w:customStyle="1" w:styleId="af9">
    <w:name w:val="Содержимое таблицы"/>
    <w:basedOn w:val="a"/>
    <w:rsid w:val="00F36962"/>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12">
    <w:name w:val="Заголовок1"/>
    <w:basedOn w:val="a"/>
    <w:next w:val="a6"/>
    <w:rsid w:val="00F36962"/>
    <w:pPr>
      <w:keepNext/>
      <w:widowControl w:val="0"/>
      <w:suppressAutoHyphens/>
      <w:spacing w:before="240" w:after="120" w:line="240" w:lineRule="auto"/>
    </w:pPr>
    <w:rPr>
      <w:rFonts w:ascii="Arial" w:eastAsia="Arial Unicode MS" w:hAnsi="Arial" w:cs="Arial Unicode MS"/>
      <w:kern w:val="2"/>
      <w:sz w:val="28"/>
      <w:szCs w:val="28"/>
      <w:lang w:eastAsia="hi-IN" w:bidi="hi-IN"/>
    </w:rPr>
  </w:style>
  <w:style w:type="paragraph" w:customStyle="1" w:styleId="13">
    <w:name w:val="Название1"/>
    <w:basedOn w:val="a"/>
    <w:rsid w:val="00F36962"/>
    <w:pPr>
      <w:widowControl w:val="0"/>
      <w:suppressLineNumbers/>
      <w:suppressAutoHyphens/>
      <w:spacing w:before="120" w:after="120" w:line="240" w:lineRule="auto"/>
    </w:pPr>
    <w:rPr>
      <w:rFonts w:ascii="Times New Roman" w:eastAsia="Arial Unicode MS" w:hAnsi="Times New Roman" w:cs="Arial Unicode MS"/>
      <w:i/>
      <w:iCs/>
      <w:kern w:val="2"/>
      <w:sz w:val="24"/>
      <w:szCs w:val="24"/>
      <w:lang w:eastAsia="hi-IN" w:bidi="hi-IN"/>
    </w:rPr>
  </w:style>
  <w:style w:type="paragraph" w:customStyle="1" w:styleId="14">
    <w:name w:val="Указатель1"/>
    <w:basedOn w:val="a"/>
    <w:rsid w:val="00F36962"/>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paragraph" w:customStyle="1" w:styleId="programparagraph">
    <w:name w:val="program paragraph"/>
    <w:basedOn w:val="programbody"/>
    <w:next w:val="programbody"/>
    <w:rsid w:val="00F36962"/>
    <w:pPr>
      <w:ind w:firstLine="0"/>
      <w:jc w:val="center"/>
    </w:pPr>
    <w:rPr>
      <w:b/>
      <w:bCs/>
      <w:i/>
      <w:iCs/>
      <w:color w:val="auto"/>
    </w:rPr>
  </w:style>
  <w:style w:type="paragraph" w:customStyle="1" w:styleId="programsubhead">
    <w:name w:val="program subhead"/>
    <w:rsid w:val="00F36962"/>
    <w:pPr>
      <w:suppressAutoHyphens/>
      <w:autoSpaceDE w:val="0"/>
      <w:spacing w:before="142" w:after="136" w:line="260" w:lineRule="atLeast"/>
      <w:jc w:val="center"/>
    </w:pPr>
    <w:rPr>
      <w:rFonts w:ascii="NewBaskervilleExpOdC" w:hAnsi="NewBaskervilleExpOdC" w:cs="NewBaskervilleExpOdC"/>
      <w:b/>
      <w:bCs/>
      <w:kern w:val="2"/>
      <w:lang w:eastAsia="ar-SA"/>
    </w:rPr>
  </w:style>
  <w:style w:type="paragraph" w:customStyle="1" w:styleId="programcitation">
    <w:name w:val="program citation"/>
    <w:rsid w:val="00F36962"/>
    <w:pPr>
      <w:suppressAutoHyphens/>
      <w:autoSpaceDE w:val="0"/>
      <w:spacing w:line="260" w:lineRule="atLeast"/>
      <w:ind w:left="567" w:right="567"/>
      <w:jc w:val="both"/>
    </w:pPr>
    <w:rPr>
      <w:rFonts w:ascii="NewBaskervilleExpOdC" w:hAnsi="NewBaskervilleExpOdC" w:cs="NewBaskervilleExpOdC"/>
      <w:kern w:val="2"/>
      <w:sz w:val="19"/>
      <w:szCs w:val="19"/>
      <w:lang w:eastAsia="ar-SA"/>
    </w:rPr>
  </w:style>
  <w:style w:type="paragraph" w:customStyle="1" w:styleId="programcontense">
    <w:name w:val="program contense"/>
    <w:basedOn w:val="programbody"/>
    <w:next w:val="programbody"/>
    <w:rsid w:val="00F36962"/>
    <w:pPr>
      <w:tabs>
        <w:tab w:val="right" w:leader="dot" w:pos="5556"/>
      </w:tabs>
      <w:ind w:firstLine="0"/>
      <w:jc w:val="left"/>
    </w:pPr>
    <w:rPr>
      <w:color w:val="auto"/>
    </w:rPr>
  </w:style>
  <w:style w:type="paragraph" w:customStyle="1" w:styleId="programhead">
    <w:name w:val="program head"/>
    <w:rsid w:val="00F36962"/>
    <w:pPr>
      <w:suppressAutoHyphens/>
      <w:autoSpaceDE w:val="0"/>
      <w:spacing w:before="164" w:line="360" w:lineRule="atLeast"/>
      <w:jc w:val="center"/>
    </w:pPr>
    <w:rPr>
      <w:rFonts w:ascii="NewBaskervilleExpScC" w:hAnsi="NewBaskervilleExpScC" w:cs="NewBaskervilleExpScC"/>
      <w:spacing w:val="200"/>
      <w:kern w:val="2"/>
      <w:sz w:val="20"/>
      <w:szCs w:val="24"/>
      <w:lang w:eastAsia="ar-SA"/>
    </w:rPr>
  </w:style>
  <w:style w:type="paragraph" w:customStyle="1" w:styleId="afa">
    <w:name w:val="Заголовок таблицы"/>
    <w:basedOn w:val="af9"/>
    <w:rsid w:val="00F36962"/>
    <w:pPr>
      <w:jc w:val="center"/>
    </w:pPr>
    <w:rPr>
      <w:b/>
      <w:bCs/>
    </w:rPr>
  </w:style>
  <w:style w:type="paragraph" w:customStyle="1" w:styleId="c0">
    <w:name w:val="c0"/>
    <w:basedOn w:val="a"/>
    <w:rsid w:val="00F36962"/>
    <w:pPr>
      <w:spacing w:before="100" w:beforeAutospacing="1" w:after="100" w:afterAutospacing="1" w:line="240" w:lineRule="auto"/>
    </w:pPr>
    <w:rPr>
      <w:rFonts w:ascii="Times New Roman" w:hAnsi="Times New Roman"/>
      <w:sz w:val="24"/>
      <w:szCs w:val="24"/>
    </w:rPr>
  </w:style>
  <w:style w:type="paragraph" w:customStyle="1" w:styleId="ConsNonformat">
    <w:name w:val="ConsNonformat"/>
    <w:rsid w:val="00F36962"/>
    <w:pPr>
      <w:widowControl w:val="0"/>
      <w:autoSpaceDE w:val="0"/>
      <w:autoSpaceDN w:val="0"/>
    </w:pPr>
    <w:rPr>
      <w:rFonts w:ascii="Courier New" w:hAnsi="Courier New" w:cs="Courier New"/>
      <w:sz w:val="20"/>
      <w:szCs w:val="20"/>
    </w:rPr>
  </w:style>
  <w:style w:type="paragraph" w:customStyle="1" w:styleId="Default">
    <w:name w:val="Default"/>
    <w:rsid w:val="00F36962"/>
    <w:pPr>
      <w:autoSpaceDE w:val="0"/>
      <w:autoSpaceDN w:val="0"/>
      <w:adjustRightInd w:val="0"/>
    </w:pPr>
    <w:rPr>
      <w:rFonts w:ascii="Times New Roman" w:eastAsia="Calibri" w:hAnsi="Times New Roman"/>
      <w:color w:val="000000"/>
      <w:sz w:val="24"/>
      <w:szCs w:val="24"/>
      <w:lang w:eastAsia="en-US"/>
    </w:rPr>
  </w:style>
  <w:style w:type="character" w:customStyle="1" w:styleId="footnotedescriptionChar">
    <w:name w:val="footnote description Char"/>
    <w:link w:val="footnotedescription"/>
    <w:locked/>
    <w:rsid w:val="00F36962"/>
    <w:rPr>
      <w:rFonts w:ascii="Times New Roman" w:hAnsi="Times New Roman"/>
      <w:color w:val="000000"/>
      <w:sz w:val="20"/>
    </w:rPr>
  </w:style>
  <w:style w:type="paragraph" w:customStyle="1" w:styleId="footnotedescription">
    <w:name w:val="footnote description"/>
    <w:next w:val="a"/>
    <w:link w:val="footnotedescriptionChar"/>
    <w:rsid w:val="00F36962"/>
    <w:pPr>
      <w:spacing w:line="266" w:lineRule="auto"/>
      <w:ind w:left="7" w:right="53"/>
      <w:jc w:val="both"/>
    </w:pPr>
    <w:rPr>
      <w:rFonts w:ascii="Times New Roman" w:hAnsi="Times New Roman"/>
      <w:color w:val="000000"/>
      <w:sz w:val="20"/>
    </w:rPr>
  </w:style>
  <w:style w:type="paragraph" w:customStyle="1" w:styleId="c8">
    <w:name w:val="c8"/>
    <w:basedOn w:val="a"/>
    <w:rsid w:val="00F36962"/>
    <w:pPr>
      <w:spacing w:before="100" w:beforeAutospacing="1" w:after="100" w:afterAutospacing="1" w:line="240" w:lineRule="auto"/>
    </w:pPr>
    <w:rPr>
      <w:rFonts w:ascii="Times New Roman" w:hAnsi="Times New Roman"/>
      <w:sz w:val="24"/>
      <w:szCs w:val="24"/>
    </w:rPr>
  </w:style>
  <w:style w:type="character" w:customStyle="1" w:styleId="5">
    <w:name w:val="Основной текст (5)_"/>
    <w:link w:val="50"/>
    <w:locked/>
    <w:rsid w:val="00F36962"/>
    <w:rPr>
      <w:sz w:val="21"/>
      <w:szCs w:val="21"/>
      <w:shd w:val="clear" w:color="auto" w:fill="FFFFFF"/>
    </w:rPr>
  </w:style>
  <w:style w:type="paragraph" w:customStyle="1" w:styleId="50">
    <w:name w:val="Основной текст (5)"/>
    <w:basedOn w:val="a"/>
    <w:link w:val="5"/>
    <w:rsid w:val="00F36962"/>
    <w:pPr>
      <w:shd w:val="clear" w:color="auto" w:fill="FFFFFF"/>
      <w:spacing w:after="0" w:line="240" w:lineRule="atLeast"/>
    </w:pPr>
    <w:rPr>
      <w:sz w:val="21"/>
      <w:szCs w:val="21"/>
    </w:rPr>
  </w:style>
  <w:style w:type="character" w:styleId="afb">
    <w:name w:val="footnote reference"/>
    <w:basedOn w:val="a0"/>
    <w:uiPriority w:val="99"/>
    <w:semiHidden/>
    <w:unhideWhenUsed/>
    <w:rsid w:val="00F36962"/>
    <w:rPr>
      <w:rFonts w:ascii="Times New Roman" w:hAnsi="Times New Roman" w:cs="Times New Roman" w:hint="default"/>
      <w:vertAlign w:val="superscript"/>
    </w:rPr>
  </w:style>
  <w:style w:type="character" w:customStyle="1" w:styleId="ritreferenceauthors">
    <w:name w:val="rit_referenceauthors"/>
    <w:basedOn w:val="a0"/>
    <w:rsid w:val="00F36962"/>
  </w:style>
  <w:style w:type="character" w:customStyle="1" w:styleId="ritreferencetitle">
    <w:name w:val="rit_referencetitle"/>
    <w:basedOn w:val="a0"/>
    <w:rsid w:val="00F36962"/>
  </w:style>
  <w:style w:type="character" w:customStyle="1" w:styleId="ListLabel1">
    <w:name w:val="ListLabel 1"/>
    <w:rsid w:val="00F36962"/>
    <w:rPr>
      <w:rFonts w:ascii="Times New Roman" w:hAnsi="Times New Roman" w:cs="Times New Roman" w:hint="default"/>
      <w:b/>
      <w:bCs w:val="0"/>
      <w:i w:val="0"/>
      <w:iCs w:val="0"/>
      <w:color w:val="00000A"/>
      <w:sz w:val="24"/>
      <w:szCs w:val="24"/>
    </w:rPr>
  </w:style>
  <w:style w:type="character" w:customStyle="1" w:styleId="ListLabel4">
    <w:name w:val="ListLabel 4"/>
    <w:rsid w:val="00F36962"/>
    <w:rPr>
      <w:rFonts w:ascii="Courier New" w:hAnsi="Courier New" w:cs="Courier New" w:hint="default"/>
    </w:rPr>
  </w:style>
  <w:style w:type="character" w:customStyle="1" w:styleId="c4">
    <w:name w:val="c4"/>
    <w:basedOn w:val="a0"/>
    <w:rsid w:val="00F36962"/>
  </w:style>
  <w:style w:type="character" w:customStyle="1" w:styleId="footnotemark">
    <w:name w:val="footnote mark"/>
    <w:rsid w:val="00F36962"/>
    <w:rPr>
      <w:rFonts w:ascii="Times New Roman" w:eastAsia="Times New Roman" w:hAnsi="Times New Roman" w:cs="Times New Roman" w:hint="default"/>
      <w:color w:val="000000"/>
      <w:sz w:val="20"/>
      <w:vertAlign w:val="superscript"/>
    </w:rPr>
  </w:style>
  <w:style w:type="character" w:customStyle="1" w:styleId="c1">
    <w:name w:val="c1"/>
    <w:basedOn w:val="a0"/>
    <w:rsid w:val="00F36962"/>
  </w:style>
  <w:style w:type="character" w:customStyle="1" w:styleId="c3">
    <w:name w:val="c3"/>
    <w:basedOn w:val="a0"/>
    <w:rsid w:val="00F36962"/>
  </w:style>
  <w:style w:type="character" w:customStyle="1" w:styleId="c2">
    <w:name w:val="c2"/>
    <w:basedOn w:val="a0"/>
    <w:rsid w:val="00F36962"/>
  </w:style>
  <w:style w:type="character" w:customStyle="1" w:styleId="15">
    <w:name w:val="Основной текст Знак1"/>
    <w:uiPriority w:val="99"/>
    <w:semiHidden/>
    <w:rsid w:val="00F3696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45610">
      <w:bodyDiv w:val="1"/>
      <w:marLeft w:val="0"/>
      <w:marRight w:val="0"/>
      <w:marTop w:val="0"/>
      <w:marBottom w:val="0"/>
      <w:divBdr>
        <w:top w:val="none" w:sz="0" w:space="0" w:color="auto"/>
        <w:left w:val="none" w:sz="0" w:space="0" w:color="auto"/>
        <w:bottom w:val="none" w:sz="0" w:space="0" w:color="auto"/>
        <w:right w:val="none" w:sz="0" w:space="0" w:color="auto"/>
      </w:divBdr>
    </w:div>
    <w:div w:id="430735164">
      <w:bodyDiv w:val="1"/>
      <w:marLeft w:val="0"/>
      <w:marRight w:val="0"/>
      <w:marTop w:val="0"/>
      <w:marBottom w:val="0"/>
      <w:divBdr>
        <w:top w:val="none" w:sz="0" w:space="0" w:color="auto"/>
        <w:left w:val="none" w:sz="0" w:space="0" w:color="auto"/>
        <w:bottom w:val="none" w:sz="0" w:space="0" w:color="auto"/>
        <w:right w:val="none" w:sz="0" w:space="0" w:color="auto"/>
      </w:divBdr>
    </w:div>
    <w:div w:id="553850790">
      <w:bodyDiv w:val="1"/>
      <w:marLeft w:val="0"/>
      <w:marRight w:val="0"/>
      <w:marTop w:val="0"/>
      <w:marBottom w:val="0"/>
      <w:divBdr>
        <w:top w:val="none" w:sz="0" w:space="0" w:color="auto"/>
        <w:left w:val="none" w:sz="0" w:space="0" w:color="auto"/>
        <w:bottom w:val="none" w:sz="0" w:space="0" w:color="auto"/>
        <w:right w:val="none" w:sz="0" w:space="0" w:color="auto"/>
      </w:divBdr>
    </w:div>
    <w:div w:id="969284307">
      <w:bodyDiv w:val="1"/>
      <w:marLeft w:val="0"/>
      <w:marRight w:val="0"/>
      <w:marTop w:val="0"/>
      <w:marBottom w:val="0"/>
      <w:divBdr>
        <w:top w:val="none" w:sz="0" w:space="0" w:color="auto"/>
        <w:left w:val="none" w:sz="0" w:space="0" w:color="auto"/>
        <w:bottom w:val="none" w:sz="0" w:space="0" w:color="auto"/>
        <w:right w:val="none" w:sz="0" w:space="0" w:color="auto"/>
      </w:divBdr>
    </w:div>
    <w:div w:id="1022170169">
      <w:marLeft w:val="0"/>
      <w:marRight w:val="0"/>
      <w:marTop w:val="0"/>
      <w:marBottom w:val="0"/>
      <w:divBdr>
        <w:top w:val="none" w:sz="0" w:space="0" w:color="auto"/>
        <w:left w:val="none" w:sz="0" w:space="0" w:color="auto"/>
        <w:bottom w:val="none" w:sz="0" w:space="0" w:color="auto"/>
        <w:right w:val="none" w:sz="0" w:space="0" w:color="auto"/>
      </w:divBdr>
    </w:div>
    <w:div w:id="1022170170">
      <w:marLeft w:val="0"/>
      <w:marRight w:val="0"/>
      <w:marTop w:val="0"/>
      <w:marBottom w:val="0"/>
      <w:divBdr>
        <w:top w:val="none" w:sz="0" w:space="0" w:color="auto"/>
        <w:left w:val="none" w:sz="0" w:space="0" w:color="auto"/>
        <w:bottom w:val="none" w:sz="0" w:space="0" w:color="auto"/>
        <w:right w:val="none" w:sz="0" w:space="0" w:color="auto"/>
      </w:divBdr>
    </w:div>
    <w:div w:id="1022170171">
      <w:marLeft w:val="0"/>
      <w:marRight w:val="0"/>
      <w:marTop w:val="0"/>
      <w:marBottom w:val="0"/>
      <w:divBdr>
        <w:top w:val="none" w:sz="0" w:space="0" w:color="auto"/>
        <w:left w:val="none" w:sz="0" w:space="0" w:color="auto"/>
        <w:bottom w:val="none" w:sz="0" w:space="0" w:color="auto"/>
        <w:right w:val="none" w:sz="0" w:space="0" w:color="auto"/>
      </w:divBdr>
    </w:div>
    <w:div w:id="1022170172">
      <w:marLeft w:val="0"/>
      <w:marRight w:val="0"/>
      <w:marTop w:val="0"/>
      <w:marBottom w:val="0"/>
      <w:divBdr>
        <w:top w:val="none" w:sz="0" w:space="0" w:color="auto"/>
        <w:left w:val="none" w:sz="0" w:space="0" w:color="auto"/>
        <w:bottom w:val="none" w:sz="0" w:space="0" w:color="auto"/>
        <w:right w:val="none" w:sz="0" w:space="0" w:color="auto"/>
      </w:divBdr>
    </w:div>
    <w:div w:id="1022170173">
      <w:marLeft w:val="0"/>
      <w:marRight w:val="0"/>
      <w:marTop w:val="0"/>
      <w:marBottom w:val="0"/>
      <w:divBdr>
        <w:top w:val="none" w:sz="0" w:space="0" w:color="auto"/>
        <w:left w:val="none" w:sz="0" w:space="0" w:color="auto"/>
        <w:bottom w:val="none" w:sz="0" w:space="0" w:color="auto"/>
        <w:right w:val="none" w:sz="0" w:space="0" w:color="auto"/>
      </w:divBdr>
    </w:div>
    <w:div w:id="1022170174">
      <w:marLeft w:val="0"/>
      <w:marRight w:val="0"/>
      <w:marTop w:val="0"/>
      <w:marBottom w:val="0"/>
      <w:divBdr>
        <w:top w:val="none" w:sz="0" w:space="0" w:color="auto"/>
        <w:left w:val="none" w:sz="0" w:space="0" w:color="auto"/>
        <w:bottom w:val="none" w:sz="0" w:space="0" w:color="auto"/>
        <w:right w:val="none" w:sz="0" w:space="0" w:color="auto"/>
      </w:divBdr>
    </w:div>
    <w:div w:id="1022170175">
      <w:marLeft w:val="0"/>
      <w:marRight w:val="0"/>
      <w:marTop w:val="0"/>
      <w:marBottom w:val="0"/>
      <w:divBdr>
        <w:top w:val="none" w:sz="0" w:space="0" w:color="auto"/>
        <w:left w:val="none" w:sz="0" w:space="0" w:color="auto"/>
        <w:bottom w:val="none" w:sz="0" w:space="0" w:color="auto"/>
        <w:right w:val="none" w:sz="0" w:space="0" w:color="auto"/>
      </w:divBdr>
    </w:div>
    <w:div w:id="1022170176">
      <w:marLeft w:val="0"/>
      <w:marRight w:val="0"/>
      <w:marTop w:val="0"/>
      <w:marBottom w:val="0"/>
      <w:divBdr>
        <w:top w:val="none" w:sz="0" w:space="0" w:color="auto"/>
        <w:left w:val="none" w:sz="0" w:space="0" w:color="auto"/>
        <w:bottom w:val="none" w:sz="0" w:space="0" w:color="auto"/>
        <w:right w:val="none" w:sz="0" w:space="0" w:color="auto"/>
      </w:divBdr>
    </w:div>
    <w:div w:id="1022170177">
      <w:marLeft w:val="0"/>
      <w:marRight w:val="0"/>
      <w:marTop w:val="0"/>
      <w:marBottom w:val="0"/>
      <w:divBdr>
        <w:top w:val="none" w:sz="0" w:space="0" w:color="auto"/>
        <w:left w:val="none" w:sz="0" w:space="0" w:color="auto"/>
        <w:bottom w:val="none" w:sz="0" w:space="0" w:color="auto"/>
        <w:right w:val="none" w:sz="0" w:space="0" w:color="auto"/>
      </w:divBdr>
    </w:div>
    <w:div w:id="17309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8</Pages>
  <Words>1725</Words>
  <Characters>12919</Characters>
  <Application>Microsoft Office Word</Application>
  <DocSecurity>0</DocSecurity>
  <Lines>107</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рафаил</dc:creator>
  <cp:lastModifiedBy>Школа 01</cp:lastModifiedBy>
  <cp:revision>15</cp:revision>
  <cp:lastPrinted>2020-11-16T08:27:00Z</cp:lastPrinted>
  <dcterms:created xsi:type="dcterms:W3CDTF">2020-08-25T04:35:00Z</dcterms:created>
  <dcterms:modified xsi:type="dcterms:W3CDTF">2025-03-09T13:25:00Z</dcterms:modified>
</cp:coreProperties>
</file>