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9E" w:rsidRPr="00C0483D" w:rsidRDefault="00764C9E" w:rsidP="00F530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530D6" w:rsidRPr="00C0483D" w:rsidRDefault="00D928E4" w:rsidP="00D928E4">
      <w:pPr>
        <w:spacing w:after="200" w:line="276" w:lineRule="auto"/>
        <w:ind w:left="-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28E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05877" cy="8793125"/>
            <wp:effectExtent l="0" t="0" r="0" b="8255"/>
            <wp:docPr id="2" name="Рисунок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776" cy="880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C0" w:rsidRPr="00C0483D" w:rsidRDefault="00E046C0" w:rsidP="00C001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C048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046C0" w:rsidRPr="00C0483D" w:rsidRDefault="00E046C0" w:rsidP="00E04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предмету «Музыка и движение» разработана на основе требований к планируемым результатам федеральной адаптированной основной образовательной программы общего образования МБОУ Ангарской СОШ, реализую щей ФГОС образования обучающегося с умственной отсталостью. В программу включены планируемые результаты освоения учебного предмета содержания учебного предмета, тематическое планирование, </w:t>
      </w:r>
    </w:p>
    <w:p w:rsidR="00764C9E" w:rsidRPr="00C0483D" w:rsidRDefault="00E046C0" w:rsidP="00C00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ПМО: Программы специальных (коррекционных) образовательных учреждений </w:t>
      </w:r>
    </w:p>
    <w:p w:rsidR="00E046C0" w:rsidRPr="00C0483D" w:rsidRDefault="00764C9E" w:rsidP="00C001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4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VIII </w:t>
      </w:r>
      <w:r w:rsidR="00E046C0" w:rsidRPr="00C048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вида  под редакцией В.В. Воронковой, Москва, «Просвещения» 2016г.. </w:t>
      </w:r>
      <w:r w:rsidR="00E046C0" w:rsidRPr="00C0483D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E046C0" w:rsidRPr="00C0483D" w:rsidRDefault="00E046C0" w:rsidP="00C0019C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19C" w:rsidRPr="00C0483D" w:rsidRDefault="00C0019C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6C0" w:rsidRPr="00C0483D" w:rsidRDefault="00E046C0" w:rsidP="00E0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</w:t>
      </w:r>
      <w:r w:rsidRPr="00C0483D">
        <w:rPr>
          <w:rFonts w:ascii="TimesNewRomanPS-ItalicMT" w:eastAsia="Times New Roman" w:hAnsi="TimesNewRomanPS-ItalicMT" w:cs="Times New Roman"/>
          <w:b/>
          <w:iCs/>
          <w:sz w:val="28"/>
          <w:szCs w:val="28"/>
          <w:lang w:eastAsia="ru-RU"/>
        </w:rPr>
        <w:t xml:space="preserve"> результаты изучения учебного предмета</w:t>
      </w:r>
    </w:p>
    <w:p w:rsidR="00E046C0" w:rsidRPr="00C0483D" w:rsidRDefault="00E046C0" w:rsidP="00E046C0">
      <w:pPr>
        <w:pStyle w:val="docdata"/>
        <w:shd w:val="clear" w:color="auto" w:fill="FFFFFF"/>
        <w:spacing w:before="0" w:beforeAutospacing="0" w:after="0" w:afterAutospacing="0"/>
        <w:ind w:firstLine="568"/>
      </w:pPr>
      <w:r w:rsidRPr="00C0483D">
        <w:rPr>
          <w:b/>
          <w:bCs/>
          <w:sz w:val="26"/>
          <w:szCs w:val="26"/>
        </w:rPr>
        <w:t>Возможные предметные результаты: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умение слушать музыку и выполнять простейшие танцевальные движения; освоение приемов игры на музыкальных инструментах, сопровождение мелодии игрой на музыкальных инструментах;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умение узнавать знакомые песни, подпевать их, петь в хоре.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2) готовность к участию в совместных музыкальных мероприятиях: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стремление к совместной и самостоятельной музыкальной деятельности;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умение использовать полученные навыки для участия в представлениях, концертах, спектаклях.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</w:pPr>
      <w:r w:rsidRPr="00C0483D">
        <w:rPr>
          <w:b/>
          <w:bCs/>
        </w:rPr>
        <w:t>Личностные результаты: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2) социально-эмоциональное участие в процессе общения и совместной деятельности;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4) формирование уважительного отношения к окружающим;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5) овладение начальными навыками адаптации в динамично изменяющемся и развивающемся мире;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8) формирование эстетических потребностей, ценностей и чувств;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046C0" w:rsidRPr="00C0483D" w:rsidRDefault="00E046C0" w:rsidP="00E046C0">
      <w:pPr>
        <w:pStyle w:val="a4"/>
        <w:shd w:val="clear" w:color="auto" w:fill="FFFFFF"/>
        <w:spacing w:before="0" w:beforeAutospacing="0" w:after="0" w:afterAutospacing="0"/>
        <w:jc w:val="both"/>
      </w:pPr>
      <w:r w:rsidRPr="00C0483D">
        <w:rPr>
          <w:sz w:val="23"/>
          <w:szCs w:val="23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200" w:line="276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83D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предмета:</w:t>
      </w:r>
    </w:p>
    <w:p w:rsidR="00E046C0" w:rsidRPr="00C0483D" w:rsidRDefault="00E046C0" w:rsidP="00E046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знакомые и незнакомые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леса. Угадай-ка голоса.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"Какую музыку вы слушали?"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высокие и низкие </w:t>
            </w:r>
          </w:p>
        </w:tc>
      </w:tr>
      <w:tr w:rsidR="00C0483D" w:rsidRPr="00C0483D" w:rsidTr="00E046C0">
        <w:trPr>
          <w:trHeight w:val="541"/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"Отгадай, что звучит"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« Тихо- громко».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"Весело-грустно"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"Звучащая природа", имитация звуков природы: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шуршание листьев (ш. ш. ш ...)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капель дождя (кап, кап ...)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-песня  ветра (у. у. у)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"Кто как звучит", звукоподражание голосам: лягушки, собаки, пению птиц и др.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Поем колыбельные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Поем вместе (подпевать): ля. ля. ля. (слоги комбинировать)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игры на имитацию движений знакомых животных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шествие - шагать по марш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танец - кружиться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упражнения "Мы под музыку шагаем".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хлопаем в ладоши.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 хороводы. </w:t>
            </w:r>
          </w:p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"Каравай", "Маленькие ножки", "Идет коза по лесу", </w:t>
            </w:r>
          </w:p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"Скок - поскок"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“Определи по ритму”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“Угадай, на чём играю?"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"Поиграем звонко в бубен"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музыканты. </w:t>
            </w:r>
          </w:p>
        </w:tc>
      </w:tr>
      <w:tr w:rsidR="00C0483D" w:rsidRPr="00C0483D" w:rsidTr="00E046C0">
        <w:trPr>
          <w:trHeight w:val="404"/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знакомые и незнакомые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леса. Угадай-ка голоса.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"Какую музыку вы слушали?"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высокие и низкие 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"Отгадай, что звучит"</w:t>
            </w:r>
          </w:p>
        </w:tc>
      </w:tr>
      <w:tr w:rsidR="00C0483D" w:rsidRPr="00C0483D" w:rsidTr="00E046C0">
        <w:trPr>
          <w:trHeight w:val="431"/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« Тихо- громко».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"Весело-грустно"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"Звучащая природа", имитация звуков природы: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шуршание листьев (ш. ш. ш.)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капель дождя (кап, кап.....)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"Кто как звучит", звукоподражание голосам: лягушки, собаки, пению птиц и др.</w:t>
            </w:r>
          </w:p>
        </w:tc>
      </w:tr>
    </w:tbl>
    <w:p w:rsidR="00E046C0" w:rsidRPr="00C0483D" w:rsidRDefault="00E046C0" w:rsidP="00E046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6C0" w:rsidRPr="00C0483D" w:rsidRDefault="00E046C0" w:rsidP="00E046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9C" w:rsidRPr="00C0483D" w:rsidRDefault="00C0019C" w:rsidP="00E046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6C0" w:rsidRPr="00C0483D" w:rsidRDefault="00E046C0" w:rsidP="00E046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83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7201"/>
        <w:gridCol w:w="1251"/>
      </w:tblGrid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знакомые и незнакомые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леса. Угадай-ка голоса.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"Какую музыку вы слушали?"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высокие и низкие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rHeight w:val="541"/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"Отгадай, что звучит"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« Тихо- громко».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"Весело-грустно"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"Звучащая природа", имитация звуков природы: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шуршание листьев (ш. ш. ш.)</w:t>
            </w:r>
            <w:r w:rsidR="00AD5BA7"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BA7" w:rsidRPr="00C0483D">
              <w:rPr>
                <w:rFonts w:ascii="Times New Roman" w:eastAsia="Times New Roman" w:hAnsi="Times New Roman" w:cs="Times New Roman"/>
                <w:lang w:eastAsia="ru-RU"/>
              </w:rPr>
              <w:t>- капель дождя (кап, кап</w:t>
            </w: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-песня </w:t>
            </w:r>
            <w:r w:rsidR="00AD5BA7" w:rsidRPr="00C0483D">
              <w:rPr>
                <w:rFonts w:ascii="Times New Roman" w:eastAsia="Times New Roman" w:hAnsi="Times New Roman" w:cs="Times New Roman"/>
                <w:lang w:eastAsia="ru-RU"/>
              </w:rPr>
              <w:t xml:space="preserve">ветра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"Кто как звучит", звукоподражание голосам: лягушки, собаки, пению птиц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Поем колыбельные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Поем вместе (подпевать): ля. ля. ля. (слоги комбинировать)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игры на имитацию движений знакомых животных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шествие - шагать по марш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танец - кружиться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упражнения "Мы под музыку шагаем".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хлопаем в ладоши.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 хороводы. </w:t>
            </w:r>
          </w:p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"Каравай", "Маленькие ножки"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Музыкально-дидактические игры:</w:t>
            </w:r>
          </w:p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“Определи по ритму”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“Угадай, на чём играю?"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"Поиграем звонко в бубен"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музыканты.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rHeight w:val="404"/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знакомые и незнакомые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леса. Угадай-ка голоса.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"Какую музыку вы слушали?"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Звуки высокие и низкие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"Отгадай, что звучит"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rHeight w:val="431"/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«Ищи колокольчик»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« Тихо- громко».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Поиграем "Весело-грустно"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"Звучащая природа", имитация звуков природы: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шуршание листьев (ш. ш. ш.)</w:t>
            </w:r>
          </w:p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- капель дождя (кап, кап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0483D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lang w:eastAsia="ru-RU"/>
              </w:rPr>
              <w:t>"Кто как звучит", звукоподражание голосам: лягушки, собаки, пению птиц и др.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46C0" w:rsidRPr="00C0483D" w:rsidTr="00E046C0">
        <w:trPr>
          <w:tblCellSpacing w:w="0" w:type="dxa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E0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6C0" w:rsidRPr="00C0483D" w:rsidRDefault="00E046C0" w:rsidP="00C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46C0" w:rsidRPr="00C0483D" w:rsidRDefault="00E046C0" w:rsidP="00E046C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14C9" w:rsidRPr="00C0483D" w:rsidRDefault="007214C9"/>
    <w:sectPr w:rsidR="007214C9" w:rsidRPr="00C0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72465"/>
    <w:multiLevelType w:val="hybridMultilevel"/>
    <w:tmpl w:val="CF38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61"/>
    <w:rsid w:val="00445FD1"/>
    <w:rsid w:val="004D6F79"/>
    <w:rsid w:val="006D5B59"/>
    <w:rsid w:val="007214C9"/>
    <w:rsid w:val="00757231"/>
    <w:rsid w:val="00764C9E"/>
    <w:rsid w:val="00785499"/>
    <w:rsid w:val="00795C3C"/>
    <w:rsid w:val="00911B9B"/>
    <w:rsid w:val="00A106A6"/>
    <w:rsid w:val="00AD5BA7"/>
    <w:rsid w:val="00B24625"/>
    <w:rsid w:val="00C0019C"/>
    <w:rsid w:val="00C0483D"/>
    <w:rsid w:val="00D928E4"/>
    <w:rsid w:val="00DA1561"/>
    <w:rsid w:val="00E046C0"/>
    <w:rsid w:val="00F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577A-6192-4743-81D1-FAE820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184,bqiaagaaeyqcaaagiaiaaamukwaabsiraaaaaaaaaaaaaaaaaaaaaaaaaaaaaaaaaaaaaaaaaaaaaaaaaaaaaaaaaaaaaaaaaaaaaaaaaaaaaaaaaaaaaaaaaaaaaaaaaaaaaaaaaaaaaaaaaaaaaaaaaaaaaaaaaaaaaaaaaaaaaaaaaaaaaaaaaaaaaaaaaaaaaaaaaaaaaaaaaaaaaaaaaaaaaaaaaaaaaaa"/>
    <w:basedOn w:val="a"/>
    <w:rsid w:val="00E0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04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2025-02-17T08:13:00Z</cp:lastPrinted>
  <dcterms:created xsi:type="dcterms:W3CDTF">2025-02-10T03:24:00Z</dcterms:created>
  <dcterms:modified xsi:type="dcterms:W3CDTF">2025-03-07T07:31:00Z</dcterms:modified>
</cp:coreProperties>
</file>