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303" w:rsidRDefault="00493303" w:rsidP="00091B73">
      <w:pPr>
        <w:spacing w:line="408" w:lineRule="auto"/>
        <w:ind w:left="120"/>
        <w:jc w:val="center"/>
        <w:rPr>
          <w:b/>
          <w:color w:val="000000"/>
          <w:sz w:val="28"/>
        </w:rPr>
      </w:pPr>
      <w:bookmarkStart w:id="0" w:name="_GoBack"/>
      <w:r>
        <w:rPr>
          <w:b/>
          <w:noProof/>
          <w:color w:val="000000"/>
          <w:sz w:val="28"/>
        </w:rPr>
        <w:drawing>
          <wp:inline distT="0" distB="0" distL="0" distR="0">
            <wp:extent cx="5940425" cy="82182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93303" w:rsidRDefault="00493303" w:rsidP="00091B73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493303" w:rsidRDefault="00493303" w:rsidP="00091B73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091B73" w:rsidRPr="00493303" w:rsidRDefault="00091B73" w:rsidP="00493303">
      <w:pPr>
        <w:pStyle w:val="a5"/>
        <w:tabs>
          <w:tab w:val="left" w:pos="2540"/>
        </w:tabs>
        <w:ind w:left="0" w:firstLine="0"/>
        <w:jc w:val="center"/>
        <w:rPr>
          <w:b/>
          <w:color w:val="000000"/>
        </w:rPr>
      </w:pPr>
    </w:p>
    <w:p w:rsidR="00046956" w:rsidRPr="00565B4E" w:rsidRDefault="00046956" w:rsidP="0050465D">
      <w:pPr>
        <w:jc w:val="center"/>
        <w:rPr>
          <w:b/>
          <w:bCs/>
          <w:sz w:val="28"/>
          <w:szCs w:val="28"/>
        </w:rPr>
      </w:pPr>
      <w:r w:rsidRPr="00565B4E">
        <w:rPr>
          <w:b/>
          <w:bCs/>
          <w:sz w:val="28"/>
          <w:szCs w:val="28"/>
        </w:rPr>
        <w:t>Пояснительная записка</w:t>
      </w:r>
    </w:p>
    <w:p w:rsidR="00046956" w:rsidRPr="0050465D" w:rsidRDefault="00046956" w:rsidP="0050465D">
      <w:pPr>
        <w:spacing w:line="276" w:lineRule="auto"/>
        <w:jc w:val="both"/>
        <w:rPr>
          <w:b/>
          <w:bCs/>
        </w:rPr>
      </w:pPr>
    </w:p>
    <w:p w:rsidR="0075566D" w:rsidRPr="00091B73" w:rsidRDefault="007F7E45" w:rsidP="00091B7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75566D" w:rsidRPr="00091B73">
        <w:rPr>
          <w:bCs/>
          <w:sz w:val="28"/>
          <w:szCs w:val="28"/>
        </w:rPr>
        <w:t>абочая программа по предмету «</w:t>
      </w:r>
      <w:proofErr w:type="spellStart"/>
      <w:r w:rsidR="0075566D" w:rsidRPr="00091B73">
        <w:rPr>
          <w:bCs/>
          <w:sz w:val="28"/>
          <w:szCs w:val="28"/>
        </w:rPr>
        <w:t>Байкаловедение</w:t>
      </w:r>
      <w:proofErr w:type="spellEnd"/>
      <w:r w:rsidR="0075566D" w:rsidRPr="00091B73">
        <w:rPr>
          <w:bCs/>
          <w:sz w:val="28"/>
          <w:szCs w:val="28"/>
        </w:rPr>
        <w:t>», разработана на основе требований к планир</w:t>
      </w:r>
      <w:r w:rsidR="0050465D" w:rsidRPr="00091B73">
        <w:rPr>
          <w:bCs/>
          <w:sz w:val="28"/>
          <w:szCs w:val="28"/>
        </w:rPr>
        <w:t xml:space="preserve">уемым результатам федеральной </w:t>
      </w:r>
      <w:r w:rsidR="0075566D" w:rsidRPr="00091B73">
        <w:rPr>
          <w:bCs/>
          <w:sz w:val="28"/>
          <w:szCs w:val="28"/>
        </w:rPr>
        <w:t xml:space="preserve"> основной об</w:t>
      </w:r>
      <w:r w:rsidR="0050465D" w:rsidRPr="00091B73">
        <w:rPr>
          <w:bCs/>
          <w:sz w:val="28"/>
          <w:szCs w:val="28"/>
        </w:rPr>
        <w:t>щеоб</w:t>
      </w:r>
      <w:r w:rsidR="0075566D" w:rsidRPr="00091B73">
        <w:rPr>
          <w:bCs/>
          <w:sz w:val="28"/>
          <w:szCs w:val="28"/>
        </w:rPr>
        <w:t xml:space="preserve">разовательной программы основного общего </w:t>
      </w:r>
      <w:r w:rsidR="0050465D" w:rsidRPr="00091B73">
        <w:rPr>
          <w:bCs/>
          <w:sz w:val="28"/>
          <w:szCs w:val="28"/>
        </w:rPr>
        <w:t>образования МБОУ Ангарская СОШ</w:t>
      </w:r>
      <w:r w:rsidR="0075566D" w:rsidRPr="00091B73">
        <w:rPr>
          <w:bCs/>
          <w:sz w:val="28"/>
          <w:szCs w:val="28"/>
        </w:rPr>
        <w:t>. В программу включены планируемые результаты освоения учебного предмета, содержание учебного предмета, тематическое планирование.</w:t>
      </w:r>
    </w:p>
    <w:p w:rsidR="0075566D" w:rsidRPr="00091B73" w:rsidRDefault="0075566D" w:rsidP="00091B73">
      <w:pPr>
        <w:spacing w:line="360" w:lineRule="auto"/>
        <w:jc w:val="both"/>
        <w:rPr>
          <w:bCs/>
          <w:sz w:val="28"/>
          <w:szCs w:val="28"/>
        </w:rPr>
      </w:pPr>
      <w:r w:rsidRPr="00091B73">
        <w:rPr>
          <w:bCs/>
          <w:sz w:val="28"/>
          <w:szCs w:val="28"/>
        </w:rPr>
        <w:t>ПМО:</w:t>
      </w:r>
      <w:r w:rsidR="00225276" w:rsidRPr="00091B73">
        <w:rPr>
          <w:bCs/>
          <w:sz w:val="28"/>
          <w:szCs w:val="28"/>
        </w:rPr>
        <w:t xml:space="preserve"> Учебник </w:t>
      </w:r>
      <w:proofErr w:type="spellStart"/>
      <w:r w:rsidR="00225276" w:rsidRPr="00091B73">
        <w:rPr>
          <w:bCs/>
          <w:sz w:val="28"/>
          <w:szCs w:val="28"/>
        </w:rPr>
        <w:t>Байкаловедение</w:t>
      </w:r>
      <w:proofErr w:type="spellEnd"/>
      <w:r w:rsidR="00225276" w:rsidRPr="00091B73">
        <w:rPr>
          <w:bCs/>
          <w:sz w:val="28"/>
          <w:szCs w:val="28"/>
        </w:rPr>
        <w:t xml:space="preserve">. Е. Н. </w:t>
      </w:r>
      <w:proofErr w:type="spellStart"/>
      <w:r w:rsidR="00225276" w:rsidRPr="00091B73">
        <w:rPr>
          <w:bCs/>
          <w:sz w:val="28"/>
          <w:szCs w:val="28"/>
        </w:rPr>
        <w:t>Кузеванова</w:t>
      </w:r>
      <w:proofErr w:type="spellEnd"/>
      <w:r w:rsidR="00225276" w:rsidRPr="00091B73">
        <w:rPr>
          <w:bCs/>
          <w:sz w:val="28"/>
          <w:szCs w:val="28"/>
        </w:rPr>
        <w:t>, Иркутск, 2011 г.</w:t>
      </w:r>
    </w:p>
    <w:p w:rsidR="00225276" w:rsidRPr="00091B73" w:rsidRDefault="00225276" w:rsidP="00091B73">
      <w:pPr>
        <w:spacing w:line="360" w:lineRule="auto"/>
        <w:jc w:val="both"/>
        <w:rPr>
          <w:bCs/>
          <w:sz w:val="28"/>
          <w:szCs w:val="28"/>
        </w:rPr>
      </w:pPr>
      <w:r w:rsidRPr="00091B73">
        <w:rPr>
          <w:bCs/>
          <w:sz w:val="28"/>
          <w:szCs w:val="28"/>
        </w:rPr>
        <w:t xml:space="preserve">Методическое пособие </w:t>
      </w:r>
      <w:proofErr w:type="spellStart"/>
      <w:r w:rsidRPr="00091B73">
        <w:rPr>
          <w:bCs/>
          <w:sz w:val="28"/>
          <w:szCs w:val="28"/>
        </w:rPr>
        <w:t>Байкаловедение</w:t>
      </w:r>
      <w:proofErr w:type="spellEnd"/>
      <w:r w:rsidRPr="00091B73">
        <w:rPr>
          <w:bCs/>
          <w:sz w:val="28"/>
          <w:szCs w:val="28"/>
        </w:rPr>
        <w:t xml:space="preserve">. Е. Н. </w:t>
      </w:r>
      <w:proofErr w:type="spellStart"/>
      <w:r w:rsidRPr="00091B73">
        <w:rPr>
          <w:bCs/>
          <w:sz w:val="28"/>
          <w:szCs w:val="28"/>
        </w:rPr>
        <w:t>Кузеванова</w:t>
      </w:r>
      <w:proofErr w:type="spellEnd"/>
      <w:r w:rsidRPr="00091B73">
        <w:rPr>
          <w:bCs/>
          <w:sz w:val="28"/>
          <w:szCs w:val="28"/>
        </w:rPr>
        <w:t>, Иркутск, 2011 г.</w:t>
      </w:r>
    </w:p>
    <w:p w:rsidR="00225276" w:rsidRPr="00091B73" w:rsidRDefault="00225276" w:rsidP="00091B73">
      <w:pPr>
        <w:spacing w:line="360" w:lineRule="auto"/>
        <w:jc w:val="both"/>
        <w:rPr>
          <w:bCs/>
          <w:sz w:val="28"/>
          <w:szCs w:val="28"/>
        </w:rPr>
      </w:pPr>
      <w:r w:rsidRPr="00091B73">
        <w:rPr>
          <w:bCs/>
          <w:sz w:val="28"/>
          <w:szCs w:val="28"/>
        </w:rPr>
        <w:t>Энциклопедия «Удивительное путешествие Сибирячка по Байкалу»,</w:t>
      </w:r>
      <w:r w:rsidR="00091B73" w:rsidRPr="00091B73">
        <w:rPr>
          <w:bCs/>
          <w:sz w:val="28"/>
          <w:szCs w:val="28"/>
        </w:rPr>
        <w:t xml:space="preserve"> </w:t>
      </w:r>
      <w:r w:rsidRPr="00091B73">
        <w:rPr>
          <w:bCs/>
          <w:sz w:val="28"/>
          <w:szCs w:val="28"/>
        </w:rPr>
        <w:t>Иркутск, 2002 г.</w:t>
      </w:r>
    </w:p>
    <w:p w:rsidR="0075566D" w:rsidRPr="00091B73" w:rsidRDefault="0075566D" w:rsidP="00091B73">
      <w:pPr>
        <w:spacing w:line="360" w:lineRule="auto"/>
        <w:jc w:val="both"/>
        <w:rPr>
          <w:bCs/>
          <w:sz w:val="28"/>
          <w:szCs w:val="28"/>
        </w:rPr>
      </w:pPr>
    </w:p>
    <w:p w:rsidR="00634185" w:rsidRPr="00091B73" w:rsidRDefault="0075566D" w:rsidP="00091B73">
      <w:pPr>
        <w:spacing w:line="360" w:lineRule="auto"/>
        <w:jc w:val="both"/>
        <w:rPr>
          <w:b/>
          <w:bCs/>
          <w:sz w:val="28"/>
          <w:szCs w:val="28"/>
        </w:rPr>
      </w:pPr>
      <w:r w:rsidRPr="00091B73">
        <w:rPr>
          <w:b/>
          <w:bCs/>
          <w:sz w:val="28"/>
          <w:szCs w:val="28"/>
        </w:rPr>
        <w:t>Планируемые Результаты изучения предмета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091B73">
        <w:rPr>
          <w:rFonts w:eastAsiaTheme="minorHAnsi"/>
          <w:b/>
          <w:sz w:val="28"/>
          <w:szCs w:val="28"/>
          <w:lang w:eastAsia="en-US"/>
        </w:rPr>
        <w:t>Личностные результаты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Воспитание российской гражданской идентичности: патриотизма, любви и уважения к Отечеству; знание культуры своего народа,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своего края; чувство ответственности и долга перед Родиной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Ответственное отношение к учению, готовность и способность к саморазвитию и самообразованию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Уважительное отношение к другому человеку к, его мнению, мировоззрению, гражданской позиции, традициям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Коммуникативная компетентность в общении и сотрудничестве со сверстниками, старшими и младшими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Понимание ценности здорового образа жизни; усвоение правил индивидуального и коллективного безопасного поведения в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чрезвычайных ситуациях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Формирование экологической культуры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91B73">
        <w:rPr>
          <w:rFonts w:eastAsiaTheme="minorHAnsi"/>
          <w:b/>
          <w:bCs/>
          <w:sz w:val="28"/>
          <w:szCs w:val="28"/>
          <w:lang w:eastAsia="en-US"/>
        </w:rPr>
        <w:t>Метапредметные результаты: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lastRenderedPageBreak/>
        <w:t>Умение самостоятельно определять цели своего обучения, ставить и формулировать для себя новые задачи в учёбе и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познавательной деятельности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Умение самостоятельно планировать пути достижения целей, осознанно выбирать наиболее эффективные способы решения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учебных и познавательных задач</w:t>
      </w:r>
    </w:p>
    <w:p w:rsidR="00634185" w:rsidRPr="00091B73" w:rsidRDefault="00091B73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34185" w:rsidRPr="00091B73">
        <w:rPr>
          <w:rFonts w:eastAsiaTheme="minorHAnsi"/>
          <w:sz w:val="28"/>
          <w:szCs w:val="28"/>
          <w:lang w:eastAsia="en-US"/>
        </w:rPr>
        <w:t>Умение соотносить свои действия с планируемыми результатами осуществлять контроль своей деятельности</w:t>
      </w:r>
    </w:p>
    <w:p w:rsidR="00634185" w:rsidRPr="00091B73" w:rsidRDefault="00091B73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34185" w:rsidRPr="00091B73">
        <w:rPr>
          <w:rFonts w:eastAsiaTheme="minorHAnsi"/>
          <w:sz w:val="28"/>
          <w:szCs w:val="28"/>
          <w:lang w:eastAsia="en-US"/>
        </w:rPr>
        <w:t>Формирование навыков смыслового чтения</w:t>
      </w:r>
    </w:p>
    <w:p w:rsidR="00634185" w:rsidRPr="00091B73" w:rsidRDefault="00091B73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34185" w:rsidRPr="00091B73">
        <w:rPr>
          <w:rFonts w:eastAsiaTheme="minorHAnsi"/>
          <w:sz w:val="28"/>
          <w:szCs w:val="28"/>
          <w:lang w:eastAsia="en-US"/>
        </w:rPr>
        <w:t>Умение организовать учебное сотрудничество с совместную деятельность с учителем и сверстниками, работать индивидуально и в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группах</w:t>
      </w:r>
    </w:p>
    <w:p w:rsidR="00634185" w:rsidRPr="00091B73" w:rsidRDefault="00091B73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34185" w:rsidRPr="00091B73">
        <w:rPr>
          <w:rFonts w:eastAsiaTheme="minorHAnsi"/>
          <w:sz w:val="28"/>
          <w:szCs w:val="28"/>
          <w:lang w:eastAsia="en-US"/>
        </w:rPr>
        <w:t>Умение осознанно использовать речевые средства в соответствии задачей коммуникации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91B73">
        <w:rPr>
          <w:rFonts w:eastAsiaTheme="minorHAnsi"/>
          <w:b/>
          <w:bCs/>
          <w:sz w:val="28"/>
          <w:szCs w:val="28"/>
          <w:lang w:eastAsia="en-US"/>
        </w:rPr>
        <w:t>Предметные результаты:</w:t>
      </w:r>
    </w:p>
    <w:p w:rsidR="00634185" w:rsidRPr="00091B73" w:rsidRDefault="00091B73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34185" w:rsidRPr="00091B73">
        <w:rPr>
          <w:rFonts w:eastAsiaTheme="minorHAnsi"/>
          <w:sz w:val="28"/>
          <w:szCs w:val="28"/>
          <w:lang w:eastAsia="en-US"/>
        </w:rPr>
        <w:t>Формирование системы научных знаний об особенностях озера Байкал как объекта всемирного природного наследия (перечислять,</w:t>
      </w:r>
    </w:p>
    <w:p w:rsidR="00634185" w:rsidRPr="00091B73" w:rsidRDefault="00634185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91B73">
        <w:rPr>
          <w:rFonts w:eastAsiaTheme="minorHAnsi"/>
          <w:sz w:val="28"/>
          <w:szCs w:val="28"/>
          <w:lang w:eastAsia="en-US"/>
        </w:rPr>
        <w:t>приводить примеры)</w:t>
      </w:r>
    </w:p>
    <w:p w:rsidR="00634185" w:rsidRPr="00091B73" w:rsidRDefault="00091B73" w:rsidP="00091B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34185" w:rsidRPr="00091B73">
        <w:rPr>
          <w:rFonts w:eastAsiaTheme="minorHAnsi"/>
          <w:sz w:val="28"/>
          <w:szCs w:val="28"/>
          <w:lang w:eastAsia="en-US"/>
        </w:rPr>
        <w:t>Формирование первоначальных систематизированных представлений об основные этапы происхождения Байкала на уровне общих</w:t>
      </w:r>
    </w:p>
    <w:p w:rsidR="00634185" w:rsidRPr="00091B73" w:rsidRDefault="00634185" w:rsidP="00091B73">
      <w:pPr>
        <w:spacing w:line="360" w:lineRule="auto"/>
        <w:jc w:val="both"/>
        <w:rPr>
          <w:bCs/>
          <w:sz w:val="28"/>
          <w:szCs w:val="28"/>
        </w:rPr>
      </w:pPr>
      <w:r w:rsidRPr="00091B73">
        <w:rPr>
          <w:rFonts w:eastAsiaTheme="minorHAnsi"/>
          <w:sz w:val="28"/>
          <w:szCs w:val="28"/>
          <w:lang w:eastAsia="en-US"/>
        </w:rPr>
        <w:t>представлений</w:t>
      </w:r>
    </w:p>
    <w:p w:rsidR="00634185" w:rsidRPr="00091B73" w:rsidRDefault="00634185" w:rsidP="00091B73">
      <w:pPr>
        <w:spacing w:line="360" w:lineRule="auto"/>
        <w:jc w:val="both"/>
        <w:rPr>
          <w:bCs/>
          <w:sz w:val="28"/>
          <w:szCs w:val="28"/>
        </w:rPr>
      </w:pPr>
    </w:p>
    <w:p w:rsidR="0075566D" w:rsidRPr="00091B73" w:rsidRDefault="0075566D" w:rsidP="00091B73">
      <w:pPr>
        <w:spacing w:line="360" w:lineRule="auto"/>
        <w:jc w:val="both"/>
        <w:rPr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75566D" w:rsidRPr="00091B73" w:rsidRDefault="0075566D" w:rsidP="00091B73">
      <w:pPr>
        <w:spacing w:line="360" w:lineRule="auto"/>
        <w:jc w:val="both"/>
        <w:rPr>
          <w:b/>
          <w:bCs/>
          <w:sz w:val="28"/>
          <w:szCs w:val="28"/>
        </w:rPr>
      </w:pPr>
      <w:r w:rsidRPr="00091B73">
        <w:rPr>
          <w:b/>
          <w:bCs/>
          <w:sz w:val="28"/>
          <w:szCs w:val="28"/>
        </w:rPr>
        <w:t>Содержание учебного курса:</w:t>
      </w:r>
    </w:p>
    <w:p w:rsidR="00046956" w:rsidRPr="00091B73" w:rsidRDefault="0075566D" w:rsidP="00091B73">
      <w:pPr>
        <w:spacing w:line="360" w:lineRule="auto"/>
        <w:jc w:val="both"/>
        <w:rPr>
          <w:bCs/>
          <w:sz w:val="28"/>
          <w:szCs w:val="28"/>
        </w:rPr>
      </w:pPr>
      <w:r w:rsidRPr="00091B73">
        <w:rPr>
          <w:b/>
          <w:bCs/>
          <w:sz w:val="28"/>
          <w:szCs w:val="28"/>
        </w:rPr>
        <w:tab/>
      </w:r>
      <w:r w:rsidR="007F7E45">
        <w:rPr>
          <w:bCs/>
          <w:sz w:val="28"/>
          <w:szCs w:val="28"/>
        </w:rPr>
        <w:t>Р</w:t>
      </w:r>
      <w:r w:rsidRPr="00091B73">
        <w:rPr>
          <w:bCs/>
          <w:sz w:val="28"/>
          <w:szCs w:val="28"/>
        </w:rPr>
        <w:t>абочая программа учебного курса «</w:t>
      </w:r>
      <w:proofErr w:type="spellStart"/>
      <w:r w:rsidRPr="00091B73">
        <w:rPr>
          <w:bCs/>
          <w:sz w:val="28"/>
          <w:szCs w:val="28"/>
        </w:rPr>
        <w:t>Байкаловедение</w:t>
      </w:r>
      <w:proofErr w:type="spellEnd"/>
      <w:r w:rsidRPr="00091B73">
        <w:rPr>
          <w:bCs/>
          <w:sz w:val="28"/>
          <w:szCs w:val="28"/>
        </w:rPr>
        <w:t>» для 5 класса, рас</w:t>
      </w:r>
      <w:r w:rsidR="00091B73">
        <w:rPr>
          <w:bCs/>
          <w:sz w:val="28"/>
          <w:szCs w:val="28"/>
        </w:rPr>
        <w:t>с</w:t>
      </w:r>
      <w:r w:rsidRPr="00091B73">
        <w:rPr>
          <w:bCs/>
          <w:sz w:val="28"/>
          <w:szCs w:val="28"/>
        </w:rPr>
        <w:t>читана на 0,5 часа в год и включает следующие разделы:</w:t>
      </w:r>
    </w:p>
    <w:p w:rsidR="000B5B16" w:rsidRPr="00091B73" w:rsidRDefault="00046956" w:rsidP="00091B73">
      <w:pPr>
        <w:pStyle w:val="a3"/>
        <w:spacing w:line="360" w:lineRule="auto"/>
        <w:jc w:val="both"/>
        <w:rPr>
          <w:sz w:val="28"/>
          <w:szCs w:val="28"/>
        </w:rPr>
      </w:pPr>
      <w:r w:rsidRPr="00091B73">
        <w:rPr>
          <w:bCs/>
          <w:sz w:val="28"/>
          <w:szCs w:val="28"/>
        </w:rPr>
        <w:t>Раздел 1.Г. П. природа, исследование Байкала.</w:t>
      </w:r>
      <w:r w:rsidR="00E15B48" w:rsidRPr="00091B73">
        <w:rPr>
          <w:sz w:val="28"/>
          <w:szCs w:val="28"/>
        </w:rPr>
        <w:t xml:space="preserve"> </w:t>
      </w:r>
    </w:p>
    <w:p w:rsidR="000B5B16" w:rsidRPr="00091B73" w:rsidRDefault="00E15B48" w:rsidP="00091B73">
      <w:pPr>
        <w:pStyle w:val="a3"/>
        <w:spacing w:line="360" w:lineRule="auto"/>
        <w:jc w:val="both"/>
        <w:rPr>
          <w:sz w:val="28"/>
          <w:szCs w:val="28"/>
        </w:rPr>
      </w:pPr>
      <w:r w:rsidRPr="00091B73">
        <w:rPr>
          <w:sz w:val="28"/>
          <w:szCs w:val="28"/>
        </w:rPr>
        <w:t>Озеро Байкал. Легенды и сказания о Байкале. Исследователи озера.</w:t>
      </w:r>
      <w:r w:rsidR="000B5B16" w:rsidRPr="00091B73">
        <w:rPr>
          <w:sz w:val="28"/>
          <w:szCs w:val="28"/>
        </w:rPr>
        <w:t xml:space="preserve"> Представление о положении озера Байкал на глобусе и географической карте. Формы земной поверхности, свойственные родному краю. Красота и разнообразие ландшафтов родного края. Землетрясения и вулканы. Причины землетрясений, сейсмические зоны Байкала. Действия во время землетрясения Явления природы. Физические свойства воды. Прозрачность воды. Связь прозрачности с внешними факторами среды. Сравнение воды Байкала с водами других источников. </w:t>
      </w:r>
    </w:p>
    <w:p w:rsidR="000B5B16" w:rsidRPr="00091B73" w:rsidRDefault="000B5B16" w:rsidP="00091B7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91B73">
        <w:rPr>
          <w:sz w:val="28"/>
          <w:szCs w:val="28"/>
        </w:rPr>
        <w:t xml:space="preserve">Раздел 2. « Растительный мир озера Байкал и его берегов. </w:t>
      </w:r>
    </w:p>
    <w:p w:rsidR="000B5B16" w:rsidRPr="00091B73" w:rsidRDefault="000B5B16" w:rsidP="00091B7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91B73">
        <w:rPr>
          <w:sz w:val="28"/>
          <w:szCs w:val="28"/>
        </w:rPr>
        <w:t xml:space="preserve">Разнообразие растений озера Байкал и его побережья. Лекарственные растения.  Водоросли, мхи, папоротники – древние группы растений. Лишайники. Хвойные и цветковые растения. Редкие и исчезающие виды растений. Значение растений на Земле. Знакомство с Красной книгой Бурятии. Многообразие растений и их роль в жизни человека. Распознавание встречающихся в нашей местности растений. Особенности их внешнего строения и распространения. Растения, нуждающиеся в защите. </w:t>
      </w:r>
    </w:p>
    <w:p w:rsidR="000B5B16" w:rsidRPr="00091B73" w:rsidRDefault="000B5B16" w:rsidP="00091B7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91B73">
        <w:rPr>
          <w:sz w:val="28"/>
          <w:szCs w:val="28"/>
        </w:rPr>
        <w:t>Раздел 3 «Животный мир озера Байкал и его берегов»</w:t>
      </w:r>
    </w:p>
    <w:p w:rsidR="000B5B16" w:rsidRPr="00091B73" w:rsidRDefault="000B5B16" w:rsidP="00091B7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91B73">
        <w:rPr>
          <w:sz w:val="28"/>
          <w:szCs w:val="28"/>
        </w:rPr>
        <w:t>Животный мир озера Байкал и его берегов. Разнообразие животного мира, условия обитания. Особенности их внешнего вида, распространения, поведения. Нерпа</w:t>
      </w:r>
      <w:r w:rsidR="00DF0F07" w:rsidRPr="00091B73">
        <w:rPr>
          <w:sz w:val="28"/>
          <w:szCs w:val="28"/>
        </w:rPr>
        <w:t>,</w:t>
      </w:r>
      <w:r w:rsidRPr="00091B73">
        <w:rPr>
          <w:sz w:val="28"/>
          <w:szCs w:val="28"/>
        </w:rPr>
        <w:t xml:space="preserve"> образ жизни, питание, опасности. Морфологические характеристики. Гипотезы о происхождении. Особенности биологии. Миграционные пути. Роль в пищевых </w:t>
      </w:r>
      <w:r w:rsidR="00DF0F07" w:rsidRPr="00091B73">
        <w:rPr>
          <w:sz w:val="28"/>
          <w:szCs w:val="28"/>
        </w:rPr>
        <w:t xml:space="preserve">связях. Редкие и исчезающие виды </w:t>
      </w:r>
      <w:r w:rsidR="00DF0F07" w:rsidRPr="00091B73">
        <w:rPr>
          <w:sz w:val="28"/>
          <w:szCs w:val="28"/>
        </w:rPr>
        <w:lastRenderedPageBreak/>
        <w:t xml:space="preserve">животных. </w:t>
      </w:r>
      <w:r w:rsidRPr="00091B73">
        <w:rPr>
          <w:sz w:val="28"/>
          <w:szCs w:val="28"/>
        </w:rPr>
        <w:t xml:space="preserve">Причины сокращения численности редких животных и меры их охраны. </w:t>
      </w:r>
      <w:r w:rsidR="00DF0F07" w:rsidRPr="00091B73">
        <w:rPr>
          <w:sz w:val="28"/>
          <w:szCs w:val="28"/>
        </w:rPr>
        <w:t>Красная книга Бурятии. Птицы озера Байкал и его побережья.</w:t>
      </w:r>
      <w:r w:rsidRPr="00091B73">
        <w:rPr>
          <w:sz w:val="28"/>
          <w:szCs w:val="28"/>
        </w:rPr>
        <w:t xml:space="preserve"> Особенности строения, среды обитания, представители, пищевые связи. Роль в экосистеме </w:t>
      </w:r>
      <w:r w:rsidR="00DF0F07" w:rsidRPr="00091B73">
        <w:rPr>
          <w:sz w:val="28"/>
          <w:szCs w:val="28"/>
        </w:rPr>
        <w:t>Байкала Исчезающие</w:t>
      </w:r>
      <w:r w:rsidRPr="00091B73">
        <w:rPr>
          <w:sz w:val="28"/>
          <w:szCs w:val="28"/>
        </w:rPr>
        <w:t xml:space="preserve"> виды </w:t>
      </w:r>
      <w:r w:rsidR="00DF0F07" w:rsidRPr="00091B73">
        <w:rPr>
          <w:sz w:val="28"/>
          <w:szCs w:val="28"/>
        </w:rPr>
        <w:t>птиц. Насекомые озера Байкал. Особенности</w:t>
      </w:r>
      <w:r w:rsidRPr="00091B73">
        <w:rPr>
          <w:sz w:val="28"/>
          <w:szCs w:val="28"/>
        </w:rPr>
        <w:t xml:space="preserve"> строения, среды обитания. Роль в экосистеме Байкала</w:t>
      </w:r>
      <w:r w:rsidR="00DF0F07" w:rsidRPr="00091B73">
        <w:rPr>
          <w:sz w:val="28"/>
          <w:szCs w:val="28"/>
        </w:rPr>
        <w:t>. Исчезающие виды насекомых Рыбы озера Байкал. Общая</w:t>
      </w:r>
      <w:r w:rsidRPr="00091B73">
        <w:rPr>
          <w:sz w:val="28"/>
          <w:szCs w:val="28"/>
        </w:rPr>
        <w:t xml:space="preserve"> характеристика обитающих в Байкале рыб</w:t>
      </w:r>
      <w:r w:rsidR="00DF0F07" w:rsidRPr="00091B73">
        <w:rPr>
          <w:sz w:val="28"/>
          <w:szCs w:val="28"/>
        </w:rPr>
        <w:t xml:space="preserve">. </w:t>
      </w:r>
      <w:r w:rsidRPr="00091B73">
        <w:rPr>
          <w:sz w:val="28"/>
          <w:szCs w:val="28"/>
        </w:rPr>
        <w:t>Редкие и исчез</w:t>
      </w:r>
      <w:r w:rsidR="00DF0F07" w:rsidRPr="00091B73">
        <w:rPr>
          <w:sz w:val="28"/>
          <w:szCs w:val="28"/>
        </w:rPr>
        <w:t>ающие виды рыб.</w:t>
      </w:r>
    </w:p>
    <w:p w:rsidR="00DF0F07" w:rsidRPr="00091B73" w:rsidRDefault="00DF0F07" w:rsidP="00091B73">
      <w:pPr>
        <w:spacing w:before="100" w:beforeAutospacing="1" w:after="100" w:afterAutospacing="1" w:line="360" w:lineRule="auto"/>
        <w:jc w:val="both"/>
        <w:rPr>
          <w:bCs/>
          <w:sz w:val="28"/>
          <w:szCs w:val="28"/>
        </w:rPr>
      </w:pPr>
      <w:r w:rsidRPr="00091B73">
        <w:rPr>
          <w:bCs/>
          <w:sz w:val="28"/>
          <w:szCs w:val="28"/>
        </w:rPr>
        <w:t>Раздел 4. «Человек на Байкале».</w:t>
      </w:r>
    </w:p>
    <w:p w:rsidR="00A51A69" w:rsidRPr="00091B73" w:rsidRDefault="00DF0F07" w:rsidP="00091B7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91B73">
        <w:rPr>
          <w:bCs/>
          <w:sz w:val="28"/>
          <w:szCs w:val="28"/>
        </w:rPr>
        <w:t>Охрана озера Байкал, Озеро Байкал – участок всемирного наследия. Защита Байкала</w:t>
      </w:r>
      <w:r w:rsidR="00A51A69" w:rsidRPr="00091B73">
        <w:rPr>
          <w:sz w:val="28"/>
          <w:szCs w:val="28"/>
        </w:rPr>
        <w:t xml:space="preserve">. Экологические проблемы озера </w:t>
      </w:r>
      <w:r w:rsidR="00EE14FE" w:rsidRPr="00091B73">
        <w:rPr>
          <w:sz w:val="28"/>
          <w:szCs w:val="28"/>
        </w:rPr>
        <w:t>Байкал</w:t>
      </w:r>
      <w:r w:rsidR="00A51A69" w:rsidRPr="00091B73">
        <w:rPr>
          <w:sz w:val="28"/>
          <w:szCs w:val="28"/>
        </w:rPr>
        <w:t>. Влияние</w:t>
      </w:r>
      <w:r w:rsidR="00EE14FE" w:rsidRPr="00091B73">
        <w:rPr>
          <w:sz w:val="28"/>
          <w:szCs w:val="28"/>
        </w:rPr>
        <w:t xml:space="preserve"> человека на озеро Байкал. </w:t>
      </w:r>
      <w:r w:rsidR="00A51A69" w:rsidRPr="00091B73">
        <w:rPr>
          <w:sz w:val="28"/>
          <w:szCs w:val="28"/>
        </w:rPr>
        <w:t>Национальные парки, запо</w:t>
      </w:r>
      <w:r w:rsidR="00EE14FE" w:rsidRPr="00091B73">
        <w:rPr>
          <w:sz w:val="28"/>
          <w:szCs w:val="28"/>
        </w:rPr>
        <w:t xml:space="preserve">ведники, заказники. </w:t>
      </w:r>
      <w:r w:rsidR="00A51A69" w:rsidRPr="00091B73">
        <w:rPr>
          <w:sz w:val="28"/>
          <w:szCs w:val="28"/>
        </w:rPr>
        <w:t>Загрязнители. Заг</w:t>
      </w:r>
      <w:r w:rsidR="00EE14FE" w:rsidRPr="00091B73">
        <w:rPr>
          <w:sz w:val="28"/>
          <w:szCs w:val="28"/>
        </w:rPr>
        <w:t>рязнения. Источники загрязнений.</w:t>
      </w:r>
      <w:r w:rsidR="00A51A69" w:rsidRPr="00091B73">
        <w:rPr>
          <w:sz w:val="28"/>
          <w:szCs w:val="28"/>
        </w:rPr>
        <w:t xml:space="preserve"> Последствия загрязнения для экосистемы Байкала и для человека. Роль чел</w:t>
      </w:r>
      <w:r w:rsidR="00EE14FE" w:rsidRPr="00091B73">
        <w:rPr>
          <w:sz w:val="28"/>
          <w:szCs w:val="28"/>
        </w:rPr>
        <w:t xml:space="preserve">овека в сохранении озера </w:t>
      </w:r>
      <w:r w:rsidR="00975CB9" w:rsidRPr="00091B73">
        <w:rPr>
          <w:sz w:val="28"/>
          <w:szCs w:val="28"/>
        </w:rPr>
        <w:t>Байкал. Последствия</w:t>
      </w:r>
      <w:r w:rsidR="00A51A69" w:rsidRPr="00091B73">
        <w:rPr>
          <w:sz w:val="28"/>
          <w:szCs w:val="28"/>
        </w:rPr>
        <w:t xml:space="preserve"> загрязнения для экосистемы Байкала и для человека. </w:t>
      </w:r>
    </w:p>
    <w:p w:rsidR="00046956" w:rsidRPr="00091B73" w:rsidRDefault="00046956" w:rsidP="00091B73">
      <w:pPr>
        <w:spacing w:line="360" w:lineRule="auto"/>
        <w:jc w:val="both"/>
        <w:rPr>
          <w:bCs/>
          <w:sz w:val="28"/>
          <w:szCs w:val="28"/>
        </w:rPr>
      </w:pPr>
    </w:p>
    <w:p w:rsidR="00046956" w:rsidRPr="00091B73" w:rsidRDefault="00046956" w:rsidP="00091B73">
      <w:pPr>
        <w:spacing w:line="360" w:lineRule="auto"/>
        <w:jc w:val="both"/>
        <w:rPr>
          <w:bCs/>
          <w:sz w:val="28"/>
          <w:szCs w:val="28"/>
        </w:rPr>
      </w:pPr>
    </w:p>
    <w:p w:rsidR="0050465D" w:rsidRPr="00091B73" w:rsidRDefault="0050465D" w:rsidP="00091B73">
      <w:pPr>
        <w:spacing w:line="360" w:lineRule="auto"/>
        <w:jc w:val="both"/>
        <w:rPr>
          <w:bCs/>
          <w:sz w:val="28"/>
          <w:szCs w:val="28"/>
        </w:rPr>
      </w:pPr>
    </w:p>
    <w:p w:rsidR="0050465D" w:rsidRPr="00091B73" w:rsidRDefault="0050465D" w:rsidP="00091B73">
      <w:pPr>
        <w:spacing w:line="360" w:lineRule="auto"/>
        <w:jc w:val="both"/>
        <w:rPr>
          <w:bCs/>
          <w:sz w:val="28"/>
          <w:szCs w:val="28"/>
        </w:rPr>
      </w:pPr>
    </w:p>
    <w:p w:rsidR="0050465D" w:rsidRPr="00091B73" w:rsidRDefault="0050465D" w:rsidP="00091B73">
      <w:pPr>
        <w:spacing w:line="360" w:lineRule="auto"/>
        <w:jc w:val="both"/>
        <w:rPr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091B73" w:rsidRDefault="00091B73" w:rsidP="00091B73">
      <w:pPr>
        <w:spacing w:line="360" w:lineRule="auto"/>
        <w:jc w:val="both"/>
        <w:rPr>
          <w:b/>
          <w:bCs/>
          <w:sz w:val="28"/>
          <w:szCs w:val="28"/>
        </w:rPr>
      </w:pPr>
    </w:p>
    <w:p w:rsidR="0075566D" w:rsidRPr="00091B73" w:rsidRDefault="0075566D" w:rsidP="00091B73">
      <w:pPr>
        <w:spacing w:line="360" w:lineRule="auto"/>
        <w:jc w:val="both"/>
        <w:rPr>
          <w:b/>
          <w:bCs/>
          <w:sz w:val="28"/>
          <w:szCs w:val="28"/>
        </w:rPr>
      </w:pPr>
      <w:r w:rsidRPr="00091B73">
        <w:rPr>
          <w:b/>
          <w:bCs/>
          <w:sz w:val="28"/>
          <w:szCs w:val="28"/>
        </w:rPr>
        <w:lastRenderedPageBreak/>
        <w:t>Учебно – тематический план:</w:t>
      </w:r>
    </w:p>
    <w:p w:rsidR="0075566D" w:rsidRPr="00091B73" w:rsidRDefault="0075566D" w:rsidP="00091B73">
      <w:pPr>
        <w:spacing w:line="360" w:lineRule="auto"/>
        <w:jc w:val="both"/>
        <w:rPr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5566D" w:rsidRPr="00091B73" w:rsidTr="0075566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 xml:space="preserve">Разделы и темы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Количество часов</w:t>
            </w:r>
          </w:p>
        </w:tc>
      </w:tr>
      <w:tr w:rsidR="0075566D" w:rsidRPr="00091B73" w:rsidTr="0075566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Раздел 1.Г. П. природа, исследование Байкала.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6</w:t>
            </w:r>
          </w:p>
        </w:tc>
      </w:tr>
      <w:tr w:rsidR="0075566D" w:rsidRPr="00091B73" w:rsidTr="0075566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Раздел 2. Растительный мир</w:t>
            </w:r>
            <w:r w:rsidRPr="00091B73">
              <w:rPr>
                <w:sz w:val="28"/>
                <w:szCs w:val="28"/>
              </w:rPr>
              <w:t xml:space="preserve"> </w:t>
            </w:r>
            <w:r w:rsidRPr="00091B73">
              <w:rPr>
                <w:bCs/>
                <w:sz w:val="28"/>
                <w:szCs w:val="28"/>
              </w:rPr>
              <w:t>озера Байкал и его берегов.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5</w:t>
            </w:r>
          </w:p>
        </w:tc>
      </w:tr>
      <w:tr w:rsidR="0075566D" w:rsidRPr="00091B73" w:rsidTr="0075566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Раздел 3. «Животный мир озера Байкал и его берегов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3</w:t>
            </w:r>
          </w:p>
        </w:tc>
      </w:tr>
      <w:tr w:rsidR="0075566D" w:rsidRPr="00091B73" w:rsidTr="0075566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Раздел 4. «Человек на Байкале».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91B73">
              <w:rPr>
                <w:bCs/>
                <w:sz w:val="28"/>
                <w:szCs w:val="28"/>
              </w:rPr>
              <w:t>3</w:t>
            </w:r>
          </w:p>
        </w:tc>
      </w:tr>
    </w:tbl>
    <w:p w:rsidR="0075566D" w:rsidRPr="00091B73" w:rsidRDefault="0075566D" w:rsidP="00091B73">
      <w:pPr>
        <w:spacing w:line="360" w:lineRule="auto"/>
        <w:jc w:val="both"/>
        <w:rPr>
          <w:bCs/>
          <w:sz w:val="28"/>
          <w:szCs w:val="28"/>
        </w:rPr>
      </w:pPr>
    </w:p>
    <w:p w:rsidR="00975CB9" w:rsidRPr="00091B73" w:rsidRDefault="0075566D" w:rsidP="00091B73">
      <w:pPr>
        <w:spacing w:line="360" w:lineRule="auto"/>
        <w:ind w:firstLine="709"/>
        <w:jc w:val="both"/>
        <w:rPr>
          <w:sz w:val="28"/>
          <w:szCs w:val="28"/>
        </w:rPr>
      </w:pPr>
      <w:r w:rsidRPr="00091B73">
        <w:rPr>
          <w:sz w:val="28"/>
          <w:szCs w:val="28"/>
        </w:rPr>
        <w:t>Программа составлена на основе энциклопедии «Удивительное путешествие Сибирячка по Байкалу».</w:t>
      </w:r>
    </w:p>
    <w:p w:rsidR="0075566D" w:rsidRPr="00091B73" w:rsidRDefault="0075566D" w:rsidP="00091B73">
      <w:pPr>
        <w:spacing w:line="360" w:lineRule="auto"/>
        <w:ind w:firstLine="708"/>
        <w:jc w:val="both"/>
        <w:rPr>
          <w:sz w:val="28"/>
          <w:szCs w:val="28"/>
        </w:rPr>
      </w:pPr>
      <w:r w:rsidRPr="00091B73">
        <w:rPr>
          <w:sz w:val="28"/>
          <w:szCs w:val="28"/>
        </w:rPr>
        <w:t xml:space="preserve"> Тематическое планирование рассчитано на 17часов (17 недель), из расчета 0,5 часа в неделю.</w:t>
      </w:r>
    </w:p>
    <w:p w:rsidR="00975CB9" w:rsidRPr="00091B73" w:rsidRDefault="00975CB9" w:rsidP="00091B73">
      <w:pPr>
        <w:spacing w:line="360" w:lineRule="auto"/>
        <w:ind w:firstLine="708"/>
        <w:jc w:val="both"/>
        <w:rPr>
          <w:sz w:val="28"/>
          <w:szCs w:val="28"/>
        </w:rPr>
      </w:pPr>
      <w:r w:rsidRPr="00091B73">
        <w:rPr>
          <w:sz w:val="28"/>
          <w:szCs w:val="28"/>
        </w:rPr>
        <w:t>Календарно – тематическое планирование «</w:t>
      </w:r>
      <w:proofErr w:type="spellStart"/>
      <w:r w:rsidRPr="00091B73">
        <w:rPr>
          <w:sz w:val="28"/>
          <w:szCs w:val="28"/>
        </w:rPr>
        <w:t>Байкаловедение</w:t>
      </w:r>
      <w:proofErr w:type="spellEnd"/>
      <w:r w:rsidRPr="00091B73">
        <w:rPr>
          <w:sz w:val="28"/>
          <w:szCs w:val="28"/>
        </w:rPr>
        <w:t>» 5 класс</w:t>
      </w:r>
    </w:p>
    <w:p w:rsidR="0075566D" w:rsidRPr="00091B73" w:rsidRDefault="0075566D" w:rsidP="00091B73">
      <w:pPr>
        <w:spacing w:line="360" w:lineRule="auto"/>
        <w:jc w:val="both"/>
        <w:rPr>
          <w:sz w:val="28"/>
          <w:szCs w:val="28"/>
        </w:rPr>
      </w:pPr>
      <w:r w:rsidRPr="00091B73">
        <w:rPr>
          <w:sz w:val="28"/>
          <w:szCs w:val="28"/>
        </w:rPr>
        <w:t>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"/>
        <w:gridCol w:w="2452"/>
        <w:gridCol w:w="2448"/>
        <w:gridCol w:w="1951"/>
        <w:gridCol w:w="1895"/>
      </w:tblGrid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№ урока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Тема раздела, урока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EE14FE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Дата проведения (планируемая)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EE14FE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Дата проведения (фактическая)</w:t>
            </w:r>
          </w:p>
        </w:tc>
      </w:tr>
      <w:tr w:rsidR="00DC4EA4" w:rsidRPr="00091B73" w:rsidTr="003D4C85">
        <w:tc>
          <w:tcPr>
            <w:tcW w:w="9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A4" w:rsidRPr="00091B73" w:rsidRDefault="00DC4EA4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b/>
                <w:bCs/>
                <w:sz w:val="28"/>
                <w:szCs w:val="28"/>
              </w:rPr>
              <w:t>Раздел 1.Г. П. природа, исследование Байкала. (6 часов)</w:t>
            </w: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Озеро Байкал. Легенды и сказания о Байкале.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Пр. р.№1. Нахождение озера Байкал на географической карте и глобусе.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Г. П. озера, возникновение и формирование </w:t>
            </w:r>
            <w:r w:rsidRPr="00091B73">
              <w:rPr>
                <w:sz w:val="28"/>
                <w:szCs w:val="28"/>
              </w:rPr>
              <w:lastRenderedPageBreak/>
              <w:t>Байкала.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091B73">
              <w:rPr>
                <w:sz w:val="28"/>
                <w:szCs w:val="28"/>
              </w:rPr>
              <w:lastRenderedPageBreak/>
              <w:t>Пр.р</w:t>
            </w:r>
            <w:proofErr w:type="spellEnd"/>
            <w:r w:rsidRPr="00091B73">
              <w:rPr>
                <w:sz w:val="28"/>
                <w:szCs w:val="28"/>
              </w:rPr>
              <w:t xml:space="preserve">. №2Сколько воды в самых крупных озёрах </w:t>
            </w:r>
            <w:r w:rsidRPr="00091B73">
              <w:rPr>
                <w:sz w:val="28"/>
                <w:szCs w:val="28"/>
              </w:rPr>
              <w:lastRenderedPageBreak/>
              <w:t>мира.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. </w:t>
            </w: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Исследователи озера Байкал. Как изучают Байкал.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Климат Байкала. Ветры Байкала.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Реки Байкала. Единственная дочь Байкала-Ангара.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Урок обобщения и систематизации знаний по разделу «Г.П. природа, исследование Байкала».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. </w:t>
            </w: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4FE" w:rsidRPr="00091B73" w:rsidRDefault="0075566D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091B73">
              <w:rPr>
                <w:b/>
                <w:bCs/>
                <w:sz w:val="28"/>
                <w:szCs w:val="28"/>
              </w:rPr>
              <w:t>Раздел 2. Растительный мир</w:t>
            </w:r>
            <w:r w:rsidRPr="00091B73">
              <w:rPr>
                <w:sz w:val="28"/>
                <w:szCs w:val="28"/>
              </w:rPr>
              <w:t xml:space="preserve"> </w:t>
            </w:r>
            <w:r w:rsidRPr="00091B73">
              <w:rPr>
                <w:b/>
                <w:bCs/>
                <w:sz w:val="28"/>
                <w:szCs w:val="28"/>
              </w:rPr>
              <w:t>озера Байкал и его берегов.</w:t>
            </w:r>
          </w:p>
          <w:p w:rsidR="0075566D" w:rsidRPr="00091B73" w:rsidRDefault="00EE14FE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b/>
                <w:bCs/>
                <w:sz w:val="28"/>
                <w:szCs w:val="28"/>
              </w:rPr>
              <w:t>(5 часов)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Этажи озера Байкал.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Жизнь в прибрежной части озера, в толще воды, на дне.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 </w:t>
            </w: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Уникальная </w:t>
            </w:r>
            <w:r w:rsidRPr="00091B73">
              <w:rPr>
                <w:sz w:val="28"/>
                <w:szCs w:val="28"/>
              </w:rPr>
              <w:lastRenderedPageBreak/>
              <w:t>экосистема Байкала. Эндемики Байкала.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Растительный мир озера Байкал.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Пр.р.№3 Распознавание наиболее распространённых растений.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Урок обобщения и систематизации знаний по разделу «Растительный мир озера Байкал и его берегов».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091B73">
              <w:rPr>
                <w:b/>
                <w:bCs/>
                <w:sz w:val="28"/>
                <w:szCs w:val="28"/>
              </w:rPr>
              <w:t xml:space="preserve">Раздел 3. «Животный </w:t>
            </w:r>
            <w:r w:rsidR="00EE14FE" w:rsidRPr="00091B73">
              <w:rPr>
                <w:b/>
                <w:bCs/>
                <w:sz w:val="28"/>
                <w:szCs w:val="28"/>
              </w:rPr>
              <w:t>мир озера Байкал и его берегов»</w:t>
            </w:r>
          </w:p>
          <w:p w:rsidR="00EE14FE" w:rsidRPr="00091B73" w:rsidRDefault="00EE14FE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b/>
                <w:bCs/>
                <w:sz w:val="28"/>
                <w:szCs w:val="28"/>
              </w:rPr>
              <w:t>(3 часа)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rPr>
          <w:trHeight w:val="78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Животные Байкала. Редкие и исчезающие виды животных.</w:t>
            </w:r>
          </w:p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Пр. р. №4 Распознавание животных, значение животных в природе, жизни человека.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. </w:t>
            </w: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Птицы</w:t>
            </w:r>
            <w:r w:rsidRPr="00091B73">
              <w:rPr>
                <w:b/>
                <w:bCs/>
                <w:sz w:val="28"/>
                <w:szCs w:val="28"/>
              </w:rPr>
              <w:t xml:space="preserve"> </w:t>
            </w:r>
            <w:r w:rsidRPr="00091B73">
              <w:rPr>
                <w:sz w:val="28"/>
                <w:szCs w:val="28"/>
              </w:rPr>
              <w:t>озера Байкал.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К. В.Н.</w:t>
            </w:r>
            <w:r w:rsidRPr="00091B73">
              <w:rPr>
                <w:b/>
                <w:bCs/>
                <w:sz w:val="28"/>
                <w:szCs w:val="28"/>
              </w:rPr>
              <w:t xml:space="preserve"> </w:t>
            </w:r>
            <w:r w:rsidRPr="00091B73">
              <w:rPr>
                <w:b/>
                <w:bCs/>
                <w:sz w:val="28"/>
                <w:szCs w:val="28"/>
              </w:rPr>
              <w:lastRenderedPageBreak/>
              <w:t>«</w:t>
            </w:r>
            <w:r w:rsidRPr="00091B73">
              <w:rPr>
                <w:sz w:val="28"/>
                <w:szCs w:val="28"/>
              </w:rPr>
              <w:t>Животный мир озера Байкал и его берегов».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. </w:t>
            </w: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091B73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 w:rsidR="0075566D" w:rsidRPr="00091B73">
              <w:rPr>
                <w:b/>
                <w:bCs/>
                <w:sz w:val="28"/>
                <w:szCs w:val="28"/>
              </w:rPr>
              <w:t xml:space="preserve">4. «Человек на Байкале». </w:t>
            </w:r>
          </w:p>
          <w:p w:rsidR="00EE14FE" w:rsidRPr="00091B73" w:rsidRDefault="00EE14FE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091B73">
              <w:rPr>
                <w:b/>
                <w:bCs/>
                <w:sz w:val="28"/>
                <w:szCs w:val="28"/>
              </w:rPr>
              <w:t>(3 часа)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Влияние человека на озеро Байкал. Экологические проблемы.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EE14FE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 xml:space="preserve">Пр. р. №5. </w:t>
            </w:r>
            <w:r w:rsidR="0075566D" w:rsidRPr="00091B73">
              <w:rPr>
                <w:sz w:val="28"/>
                <w:szCs w:val="28"/>
              </w:rPr>
              <w:t>Охрана озера Байкал. Создание свода правил, как пребывания на Байкале. Создание плакатов, листовок.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Путешествие по национальным паркам, заповедникам, заказникам.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5566D" w:rsidRPr="00091B73" w:rsidTr="00DC4EA4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1B73">
              <w:rPr>
                <w:sz w:val="28"/>
                <w:szCs w:val="28"/>
              </w:rPr>
              <w:t>Интеллектуальная игра «Мы знаем о Байкале всё».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66D" w:rsidRPr="00091B73" w:rsidRDefault="0075566D" w:rsidP="00091B7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5566D" w:rsidRPr="00091B73" w:rsidRDefault="0075566D" w:rsidP="00091B73">
      <w:pPr>
        <w:spacing w:line="360" w:lineRule="auto"/>
        <w:jc w:val="both"/>
        <w:rPr>
          <w:sz w:val="28"/>
          <w:szCs w:val="28"/>
        </w:rPr>
      </w:pPr>
    </w:p>
    <w:p w:rsidR="008013D1" w:rsidRPr="00091B73" w:rsidRDefault="008013D1" w:rsidP="00091B73">
      <w:pPr>
        <w:spacing w:line="360" w:lineRule="auto"/>
        <w:jc w:val="both"/>
        <w:rPr>
          <w:sz w:val="28"/>
          <w:szCs w:val="28"/>
        </w:rPr>
      </w:pPr>
    </w:p>
    <w:sectPr w:rsidR="008013D1" w:rsidRPr="00091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2CF"/>
    <w:rsid w:val="00046956"/>
    <w:rsid w:val="00091B73"/>
    <w:rsid w:val="000B5B16"/>
    <w:rsid w:val="001562CF"/>
    <w:rsid w:val="00225276"/>
    <w:rsid w:val="00493303"/>
    <w:rsid w:val="0050465D"/>
    <w:rsid w:val="00565B4E"/>
    <w:rsid w:val="00634185"/>
    <w:rsid w:val="0075566D"/>
    <w:rsid w:val="007F7E45"/>
    <w:rsid w:val="008013D1"/>
    <w:rsid w:val="00975CB9"/>
    <w:rsid w:val="00A51A69"/>
    <w:rsid w:val="00DC4EA4"/>
    <w:rsid w:val="00DF0F07"/>
    <w:rsid w:val="00E15B48"/>
    <w:rsid w:val="00EE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5566D"/>
    <w:pPr>
      <w:spacing w:before="100" w:beforeAutospacing="1" w:after="100" w:afterAutospacing="1"/>
    </w:pPr>
  </w:style>
  <w:style w:type="table" w:styleId="a4">
    <w:name w:val="Table Grid"/>
    <w:basedOn w:val="a1"/>
    <w:rsid w:val="00755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091B73"/>
    <w:pPr>
      <w:widowControl w:val="0"/>
      <w:autoSpaceDE w:val="0"/>
      <w:autoSpaceDN w:val="0"/>
      <w:ind w:left="130" w:firstLine="569"/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091B7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933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3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5566D"/>
    <w:pPr>
      <w:spacing w:before="100" w:beforeAutospacing="1" w:after="100" w:afterAutospacing="1"/>
    </w:pPr>
  </w:style>
  <w:style w:type="table" w:styleId="a4">
    <w:name w:val="Table Grid"/>
    <w:basedOn w:val="a1"/>
    <w:rsid w:val="00755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091B73"/>
    <w:pPr>
      <w:widowControl w:val="0"/>
      <w:autoSpaceDE w:val="0"/>
      <w:autoSpaceDN w:val="0"/>
      <w:ind w:left="130" w:firstLine="569"/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091B7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933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3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2003-12-31T21:59:00Z</dcterms:created>
  <dcterms:modified xsi:type="dcterms:W3CDTF">2003-12-31T22:43:00Z</dcterms:modified>
</cp:coreProperties>
</file>