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14E" w:rsidRPr="00A370F4" w:rsidRDefault="00BA4658" w:rsidP="00E03681">
      <w:pPr>
        <w:spacing w:after="0"/>
        <w:ind w:left="120" w:hanging="1254"/>
        <w:rPr>
          <w:lang w:val="ru-RU"/>
        </w:rPr>
      </w:pPr>
      <w:bookmarkStart w:id="0" w:name="block-23153114"/>
      <w:bookmarkStart w:id="1" w:name="block-21225671"/>
      <w:r>
        <w:rPr>
          <w:noProof/>
          <w:lang w:val="ru-RU" w:eastAsia="ru-RU"/>
        </w:rPr>
        <w:drawing>
          <wp:inline distT="0" distB="0" distL="0" distR="0" wp14:anchorId="4347820E" wp14:editId="295533BF">
            <wp:extent cx="5871554" cy="82958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801" cy="830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14E" w:rsidRPr="00A370F4" w:rsidRDefault="00F8414E" w:rsidP="00F8414E">
      <w:pPr>
        <w:spacing w:after="0"/>
        <w:ind w:left="120"/>
        <w:jc w:val="center"/>
        <w:rPr>
          <w:lang w:val="ru-RU"/>
        </w:rPr>
      </w:pPr>
    </w:p>
    <w:bookmarkEnd w:id="0"/>
    <w:p w:rsidR="00F8414E" w:rsidRDefault="00F8414E" w:rsidP="00F8414E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п. Ангарский, 2023 год </w:t>
      </w:r>
    </w:p>
    <w:p w:rsidR="00E03681" w:rsidRDefault="00E03681" w:rsidP="00936A81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2" w:name="block-21225672"/>
      <w:bookmarkEnd w:id="1"/>
    </w:p>
    <w:p w:rsidR="00A8381B" w:rsidRPr="00B41AA3" w:rsidRDefault="00614FBA" w:rsidP="00936A81">
      <w:pPr>
        <w:spacing w:after="0" w:line="264" w:lineRule="auto"/>
        <w:ind w:left="120"/>
        <w:jc w:val="center"/>
        <w:rPr>
          <w:lang w:val="ru-RU"/>
        </w:rPr>
      </w:pPr>
      <w:bookmarkStart w:id="3" w:name="_GoBack"/>
      <w:bookmarkEnd w:id="3"/>
      <w:r w:rsidRPr="00B41AA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B41AA3">
        <w:rPr>
          <w:rFonts w:ascii="Times New Roman" w:hAnsi="Times New Roman"/>
          <w:color w:val="000000"/>
          <w:sz w:val="28"/>
          <w:lang w:val="ru-RU"/>
        </w:rPr>
        <w:t>психовозрастные</w:t>
      </w:r>
      <w:proofErr w:type="spellEnd"/>
      <w:r w:rsidRPr="00B41AA3">
        <w:rPr>
          <w:rFonts w:ascii="Times New Roman" w:hAnsi="Times New Roman"/>
          <w:color w:val="000000"/>
          <w:sz w:val="28"/>
          <w:lang w:val="ru-RU"/>
        </w:rPr>
        <w:t xml:space="preserve"> особенности развития обучающихся 11–15 лет.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B41AA3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‌</w:t>
      </w:r>
      <w:bookmarkStart w:id="4" w:name="037c86a0-0100-46f4-8a06-fc1394a836a9"/>
      <w:r w:rsidRPr="00B41AA3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4"/>
      <w:r w:rsidRPr="00B41AA3">
        <w:rPr>
          <w:rFonts w:ascii="Times New Roman" w:hAnsi="Times New Roman"/>
          <w:color w:val="000000"/>
          <w:sz w:val="28"/>
          <w:lang w:val="ru-RU"/>
        </w:rPr>
        <w:t>‌‌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</w:t>
      </w:r>
      <w:proofErr w:type="gramStart"/>
      <w:r w:rsidRPr="00B41AA3">
        <w:rPr>
          <w:rFonts w:ascii="Times New Roman" w:hAnsi="Times New Roman"/>
          <w:color w:val="000000"/>
          <w:sz w:val="28"/>
          <w:lang w:val="ru-RU"/>
        </w:rPr>
        <w:t>классах</w:t>
      </w:r>
      <w:proofErr w:type="gramEnd"/>
      <w:r w:rsidRPr="00B41AA3">
        <w:rPr>
          <w:rFonts w:ascii="Times New Roman" w:hAnsi="Times New Roman"/>
          <w:color w:val="000000"/>
          <w:sz w:val="28"/>
          <w:lang w:val="ru-RU"/>
        </w:rPr>
        <w:t xml:space="preserve"> или во внеурочной деятельности.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‌</w:t>
      </w:r>
    </w:p>
    <w:p w:rsidR="00A8381B" w:rsidRPr="00B41AA3" w:rsidRDefault="00614FBA">
      <w:pPr>
        <w:spacing w:after="0" w:line="264" w:lineRule="auto"/>
        <w:ind w:left="12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​</w:t>
      </w:r>
    </w:p>
    <w:p w:rsidR="00A8381B" w:rsidRPr="00B41AA3" w:rsidRDefault="00A8381B">
      <w:pPr>
        <w:rPr>
          <w:lang w:val="ru-RU"/>
        </w:rPr>
        <w:sectPr w:rsidR="00A8381B" w:rsidRPr="00B41AA3" w:rsidSect="00E03681">
          <w:pgSz w:w="11906" w:h="16383"/>
          <w:pgMar w:top="1134" w:right="140" w:bottom="1134" w:left="1701" w:header="720" w:footer="720" w:gutter="0"/>
          <w:cols w:space="720"/>
        </w:sectPr>
      </w:pP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  <w:bookmarkStart w:id="5" w:name="block-21225674"/>
      <w:bookmarkEnd w:id="2"/>
    </w:p>
    <w:p w:rsidR="00A8381B" w:rsidRPr="00B41AA3" w:rsidRDefault="00614FBA">
      <w:pPr>
        <w:spacing w:after="0" w:line="264" w:lineRule="auto"/>
        <w:ind w:left="120"/>
        <w:jc w:val="both"/>
        <w:rPr>
          <w:lang w:val="ru-RU"/>
        </w:rPr>
      </w:pPr>
      <w:r w:rsidRPr="00B41AA3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left="120"/>
        <w:jc w:val="both"/>
        <w:rPr>
          <w:lang w:val="ru-RU"/>
        </w:rPr>
      </w:pPr>
      <w:r w:rsidRPr="00B41AA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8381B" w:rsidRPr="00B41AA3" w:rsidRDefault="00A8381B">
      <w:pPr>
        <w:spacing w:after="0"/>
        <w:ind w:left="120"/>
        <w:rPr>
          <w:lang w:val="ru-RU"/>
        </w:rPr>
      </w:pPr>
    </w:p>
    <w:p w:rsidR="00A8381B" w:rsidRPr="00B41AA3" w:rsidRDefault="00A8381B">
      <w:pPr>
        <w:spacing w:after="0"/>
        <w:ind w:left="120"/>
        <w:rPr>
          <w:lang w:val="ru-RU"/>
        </w:rPr>
      </w:pPr>
    </w:p>
    <w:p w:rsidR="00A8381B" w:rsidRPr="00B41AA3" w:rsidRDefault="00614FBA">
      <w:pPr>
        <w:spacing w:after="0" w:line="264" w:lineRule="auto"/>
        <w:ind w:left="12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​</w:t>
      </w:r>
      <w:r w:rsidRPr="00B41AA3">
        <w:rPr>
          <w:rFonts w:ascii="Calibri" w:hAnsi="Calibri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Конструкция избы, единство красоты и пользы – функционального и символического – в её постройке и украшении.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>Выполнение рисунков – эскизов орнаментального декора крестьянского дома.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>Народные художественные промыслы.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B41AA3">
        <w:rPr>
          <w:rFonts w:ascii="Times New Roman" w:hAnsi="Times New Roman"/>
          <w:color w:val="000000"/>
          <w:sz w:val="28"/>
          <w:lang w:val="ru-RU"/>
        </w:rPr>
        <w:t>филимоновской</w:t>
      </w:r>
      <w:proofErr w:type="spellEnd"/>
      <w:r w:rsidRPr="00B41AA3">
        <w:rPr>
          <w:rFonts w:ascii="Times New Roman" w:hAnsi="Times New Roman"/>
          <w:color w:val="000000"/>
          <w:sz w:val="28"/>
          <w:lang w:val="ru-RU"/>
        </w:rPr>
        <w:t xml:space="preserve">, дымковской, </w:t>
      </w:r>
      <w:proofErr w:type="spellStart"/>
      <w:r w:rsidRPr="00B41AA3">
        <w:rPr>
          <w:rFonts w:ascii="Times New Roman" w:hAnsi="Times New Roman"/>
          <w:color w:val="000000"/>
          <w:sz w:val="28"/>
          <w:lang w:val="ru-RU"/>
        </w:rPr>
        <w:t>каргопольской</w:t>
      </w:r>
      <w:proofErr w:type="spellEnd"/>
      <w:r w:rsidRPr="00B41AA3">
        <w:rPr>
          <w:rFonts w:ascii="Times New Roman" w:hAnsi="Times New Roman"/>
          <w:color w:val="000000"/>
          <w:sz w:val="28"/>
          <w:lang w:val="ru-RU"/>
        </w:rPr>
        <w:t xml:space="preserve"> игрушки. Местные промыслы игрушек разных регионов страны.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Роспись по металлу. </w:t>
      </w:r>
      <w:proofErr w:type="spellStart"/>
      <w:r w:rsidRPr="00B41AA3">
        <w:rPr>
          <w:rFonts w:ascii="Times New Roman" w:hAnsi="Times New Roman"/>
          <w:color w:val="000000"/>
          <w:sz w:val="28"/>
          <w:lang w:val="ru-RU"/>
        </w:rPr>
        <w:t>Жостово</w:t>
      </w:r>
      <w:proofErr w:type="spellEnd"/>
      <w:r w:rsidRPr="00B41AA3">
        <w:rPr>
          <w:rFonts w:ascii="Times New Roman" w:hAnsi="Times New Roman"/>
          <w:color w:val="000000"/>
          <w:sz w:val="28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B41AA3">
        <w:rPr>
          <w:rFonts w:ascii="Times New Roman" w:hAnsi="Times New Roman"/>
          <w:color w:val="000000"/>
          <w:sz w:val="28"/>
          <w:lang w:val="ru-RU"/>
        </w:rPr>
        <w:t>самопонимания</w:t>
      </w:r>
      <w:proofErr w:type="spellEnd"/>
      <w:r w:rsidRPr="00B41AA3">
        <w:rPr>
          <w:rFonts w:ascii="Times New Roman" w:hAnsi="Times New Roman"/>
          <w:color w:val="000000"/>
          <w:sz w:val="28"/>
          <w:lang w:val="ru-RU"/>
        </w:rPr>
        <w:t>, установок и намерений.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left="120"/>
        <w:jc w:val="both"/>
        <w:rPr>
          <w:lang w:val="ru-RU"/>
        </w:rPr>
      </w:pPr>
      <w:r w:rsidRPr="00B41AA3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A8381B" w:rsidRPr="00B41AA3" w:rsidRDefault="00614FBA">
      <w:pPr>
        <w:spacing w:after="0" w:line="264" w:lineRule="auto"/>
        <w:ind w:left="120"/>
        <w:jc w:val="both"/>
        <w:rPr>
          <w:lang w:val="ru-RU"/>
        </w:rPr>
      </w:pPr>
      <w:r w:rsidRPr="00B41AA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8381B" w:rsidRPr="00B41AA3" w:rsidRDefault="00A8381B">
      <w:pPr>
        <w:spacing w:after="0"/>
        <w:ind w:left="120"/>
        <w:rPr>
          <w:lang w:val="ru-RU"/>
        </w:rPr>
      </w:pPr>
    </w:p>
    <w:p w:rsidR="00A8381B" w:rsidRPr="00B41AA3" w:rsidRDefault="00614FBA">
      <w:pPr>
        <w:spacing w:after="0" w:line="264" w:lineRule="auto"/>
        <w:ind w:left="120"/>
        <w:jc w:val="both"/>
        <w:rPr>
          <w:lang w:val="ru-RU"/>
        </w:rPr>
      </w:pPr>
      <w:r w:rsidRPr="00B41AA3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​Пространственные и временные виды искусства.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Основы </w:t>
      </w:r>
      <w:proofErr w:type="spellStart"/>
      <w:r w:rsidRPr="00B41AA3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B41AA3">
        <w:rPr>
          <w:rFonts w:ascii="Times New Roman" w:hAnsi="Times New Roman"/>
          <w:color w:val="000000"/>
          <w:sz w:val="28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Особенности развития жанра портрета в искусстве ХХ в. – отечественном и европейском.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B41AA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А.Венецианова и его учеников: </w:t>
      </w:r>
      <w:proofErr w:type="spellStart"/>
      <w:r w:rsidRPr="00B41AA3">
        <w:rPr>
          <w:rFonts w:ascii="Times New Roman" w:hAnsi="Times New Roman"/>
          <w:color w:val="000000"/>
          <w:sz w:val="28"/>
          <w:lang w:val="ru-RU"/>
        </w:rPr>
        <w:t>А.Саврасова</w:t>
      </w:r>
      <w:proofErr w:type="spellEnd"/>
      <w:r w:rsidRPr="00B41AA3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B41AA3">
        <w:rPr>
          <w:rFonts w:ascii="Times New Roman" w:hAnsi="Times New Roman"/>
          <w:color w:val="000000"/>
          <w:sz w:val="28"/>
          <w:lang w:val="ru-RU"/>
        </w:rPr>
        <w:t>И.Шишкина</w:t>
      </w:r>
      <w:proofErr w:type="spellEnd"/>
      <w:r w:rsidRPr="00B41AA3">
        <w:rPr>
          <w:rFonts w:ascii="Times New Roman" w:hAnsi="Times New Roman"/>
          <w:color w:val="000000"/>
          <w:sz w:val="28"/>
          <w:lang w:val="ru-RU"/>
        </w:rPr>
        <w:t xml:space="preserve">. Пейзажная живопись И.Левитана и </w:t>
      </w: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B41AA3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>работа над этюдами, уточнения композиции в эскизах, картон композиции, работа над холстом.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Произведения на библейские темы Леонардо да Винчи, Рафаэля, Рембрандта, в скульптуре «</w:t>
      </w:r>
      <w:proofErr w:type="spellStart"/>
      <w:r w:rsidRPr="00B41AA3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B41AA3">
        <w:rPr>
          <w:rFonts w:ascii="Times New Roman" w:hAnsi="Times New Roman"/>
          <w:color w:val="000000"/>
          <w:sz w:val="28"/>
          <w:lang w:val="ru-RU"/>
        </w:rPr>
        <w:t xml:space="preserve">» Микеланджело и других. 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B41AA3">
        <w:rPr>
          <w:rFonts w:ascii="Times New Roman" w:hAnsi="Times New Roman"/>
          <w:color w:val="000000"/>
          <w:sz w:val="28"/>
          <w:lang w:val="ru-RU"/>
        </w:rPr>
        <w:t xml:space="preserve"> в. (А. Иванов. «Явление Христа народу», И. Крамской. «Христос в пустыне», Н. Ге.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A8381B" w:rsidRPr="00B41AA3" w:rsidRDefault="00A8381B">
      <w:pPr>
        <w:spacing w:after="0"/>
        <w:ind w:left="120"/>
        <w:rPr>
          <w:lang w:val="ru-RU"/>
        </w:rPr>
      </w:pPr>
      <w:bookmarkStart w:id="6" w:name="_Toc137210403"/>
      <w:bookmarkEnd w:id="6"/>
    </w:p>
    <w:p w:rsidR="00A8381B" w:rsidRPr="00B41AA3" w:rsidRDefault="00614FBA">
      <w:pPr>
        <w:spacing w:after="0"/>
        <w:ind w:left="120"/>
        <w:rPr>
          <w:lang w:val="ru-RU"/>
        </w:rPr>
      </w:pPr>
      <w:r w:rsidRPr="00B41AA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left="120"/>
        <w:jc w:val="both"/>
        <w:rPr>
          <w:lang w:val="ru-RU"/>
        </w:rPr>
      </w:pPr>
      <w:r w:rsidRPr="00B41AA3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Цвет и законы </w:t>
      </w:r>
      <w:proofErr w:type="spellStart"/>
      <w:r w:rsidRPr="00B41AA3">
        <w:rPr>
          <w:rFonts w:ascii="Times New Roman" w:hAnsi="Times New Roman"/>
          <w:color w:val="000000"/>
          <w:sz w:val="28"/>
          <w:lang w:val="ru-RU"/>
        </w:rPr>
        <w:t>колористики</w:t>
      </w:r>
      <w:proofErr w:type="spellEnd"/>
      <w:r w:rsidRPr="00B41AA3">
        <w:rPr>
          <w:rFonts w:ascii="Times New Roman" w:hAnsi="Times New Roman"/>
          <w:color w:val="000000"/>
          <w:sz w:val="28"/>
          <w:lang w:val="ru-RU"/>
        </w:rPr>
        <w:t>. Применение локального цвета. Цветовой акцент, ритм цветовых форм, доминанта.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41AA3">
        <w:rPr>
          <w:rFonts w:ascii="Times New Roman" w:hAnsi="Times New Roman"/>
          <w:color w:val="000000"/>
          <w:sz w:val="28"/>
          <w:lang w:val="ru-RU"/>
        </w:rPr>
        <w:t>Типографика</w:t>
      </w:r>
      <w:proofErr w:type="spellEnd"/>
      <w:r w:rsidRPr="00B41AA3">
        <w:rPr>
          <w:rFonts w:ascii="Times New Roman" w:hAnsi="Times New Roman"/>
          <w:color w:val="000000"/>
          <w:sz w:val="28"/>
          <w:lang w:val="ru-RU"/>
        </w:rPr>
        <w:t>. Понимание типографской строки как элемента плоскостной композиции.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B41AA3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B41AA3">
        <w:rPr>
          <w:rFonts w:ascii="Times New Roman" w:hAnsi="Times New Roman"/>
          <w:color w:val="000000"/>
          <w:sz w:val="28"/>
          <w:lang w:val="ru-RU"/>
        </w:rPr>
        <w:t>коллажнографической</w:t>
      </w:r>
      <w:proofErr w:type="spellEnd"/>
      <w:r w:rsidRPr="00B41AA3">
        <w:rPr>
          <w:rFonts w:ascii="Times New Roman" w:hAnsi="Times New Roman"/>
          <w:color w:val="000000"/>
          <w:sz w:val="28"/>
          <w:lang w:val="ru-RU"/>
        </w:rPr>
        <w:t xml:space="preserve"> композиции или дизайн-проекта оформления витрины магазина.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Выполнение дизайн-проекта территории парка или приусадебного участка в виде схемы-чертежа.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A8381B" w:rsidRPr="00B41AA3" w:rsidRDefault="00A8381B">
      <w:pPr>
        <w:spacing w:after="0"/>
        <w:ind w:left="120"/>
        <w:rPr>
          <w:lang w:val="ru-RU"/>
        </w:rPr>
      </w:pPr>
      <w:bookmarkStart w:id="7" w:name="_Toc139632456"/>
      <w:bookmarkEnd w:id="7"/>
    </w:p>
    <w:p w:rsidR="00A8381B" w:rsidRPr="00B41AA3" w:rsidRDefault="00614FBA">
      <w:pPr>
        <w:spacing w:after="0" w:line="264" w:lineRule="auto"/>
        <w:ind w:left="120"/>
        <w:jc w:val="both"/>
        <w:rPr>
          <w:lang w:val="ru-RU"/>
        </w:rPr>
      </w:pPr>
      <w:r w:rsidRPr="00B41AA3">
        <w:rPr>
          <w:rFonts w:ascii="Calibri" w:hAnsi="Calibri"/>
          <w:b/>
          <w:color w:val="000000"/>
          <w:sz w:val="28"/>
          <w:lang w:val="ru-RU"/>
        </w:rPr>
        <w:lastRenderedPageBreak/>
        <w:t>Вариативный модуль. Модуль № 4 «Изображение в синтетических, экранных видах искусства и художественная фотография»</w:t>
      </w:r>
      <w:r w:rsidRPr="00B41AA3">
        <w:rPr>
          <w:rFonts w:ascii="Times New Roman" w:hAnsi="Times New Roman"/>
          <w:color w:val="000000"/>
          <w:sz w:val="28"/>
          <w:lang w:val="ru-RU"/>
        </w:rPr>
        <w:t>​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Творчество художников-постановщиков в истории отечественного искусства (К. Коровин, И. </w:t>
      </w:r>
      <w:proofErr w:type="spellStart"/>
      <w:r w:rsidRPr="00B41AA3">
        <w:rPr>
          <w:rFonts w:ascii="Times New Roman" w:hAnsi="Times New Roman"/>
          <w:color w:val="000000"/>
          <w:sz w:val="28"/>
          <w:lang w:val="ru-RU"/>
        </w:rPr>
        <w:t>Билибин</w:t>
      </w:r>
      <w:proofErr w:type="spellEnd"/>
      <w:r w:rsidRPr="00B41AA3">
        <w:rPr>
          <w:rFonts w:ascii="Times New Roman" w:hAnsi="Times New Roman"/>
          <w:color w:val="000000"/>
          <w:sz w:val="28"/>
          <w:lang w:val="ru-RU"/>
        </w:rPr>
        <w:t>, А. Головин и других художников-постановщиков). Школьный спектакль и работа художника по его подготовке.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B41AA3">
        <w:rPr>
          <w:rFonts w:ascii="Times New Roman" w:hAnsi="Times New Roman"/>
          <w:color w:val="000000"/>
          <w:sz w:val="28"/>
          <w:lang w:val="ru-RU"/>
        </w:rPr>
        <w:t>дагеротипа</w:t>
      </w:r>
      <w:proofErr w:type="spellEnd"/>
      <w:r w:rsidRPr="00B41AA3">
        <w:rPr>
          <w:rFonts w:ascii="Times New Roman" w:hAnsi="Times New Roman"/>
          <w:color w:val="000000"/>
          <w:sz w:val="28"/>
          <w:lang w:val="ru-RU"/>
        </w:rPr>
        <w:t xml:space="preserve"> до компьютерных технологий.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Картина мира и «</w:t>
      </w:r>
      <w:proofErr w:type="spellStart"/>
      <w:r w:rsidRPr="00B41AA3">
        <w:rPr>
          <w:rFonts w:ascii="Times New Roman" w:hAnsi="Times New Roman"/>
          <w:color w:val="000000"/>
          <w:sz w:val="28"/>
          <w:lang w:val="ru-RU"/>
        </w:rPr>
        <w:t>Родиноведение</w:t>
      </w:r>
      <w:proofErr w:type="spellEnd"/>
      <w:r w:rsidRPr="00B41AA3">
        <w:rPr>
          <w:rFonts w:ascii="Times New Roman" w:hAnsi="Times New Roman"/>
          <w:color w:val="000000"/>
          <w:sz w:val="28"/>
          <w:lang w:val="ru-RU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41AA3">
        <w:rPr>
          <w:rFonts w:ascii="Times New Roman" w:hAnsi="Times New Roman"/>
          <w:color w:val="000000"/>
          <w:sz w:val="28"/>
          <w:lang w:val="ru-RU"/>
        </w:rPr>
        <w:t>Фотопейзаж</w:t>
      </w:r>
      <w:proofErr w:type="spellEnd"/>
      <w:r w:rsidRPr="00B41AA3">
        <w:rPr>
          <w:rFonts w:ascii="Times New Roman" w:hAnsi="Times New Roman"/>
          <w:color w:val="000000"/>
          <w:sz w:val="28"/>
          <w:lang w:val="ru-RU"/>
        </w:rPr>
        <w:t xml:space="preserve"> в творчестве профессиональных фотографов. 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A8381B" w:rsidRPr="003456B8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Портрет в фотографии, его общее и особенное по сравнению с живописным и графическим портретом. </w:t>
      </w:r>
      <w:r w:rsidRPr="003456B8">
        <w:rPr>
          <w:rFonts w:ascii="Times New Roman" w:hAnsi="Times New Roman"/>
          <w:color w:val="000000"/>
          <w:sz w:val="28"/>
          <w:lang w:val="ru-RU"/>
        </w:rPr>
        <w:t>Опыт выполнения портретных фотографий.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3456B8">
        <w:rPr>
          <w:rFonts w:ascii="Times New Roman" w:hAnsi="Times New Roman"/>
          <w:color w:val="000000"/>
          <w:sz w:val="28"/>
          <w:lang w:val="ru-RU"/>
        </w:rPr>
        <w:t xml:space="preserve">Фоторепортаж. Образ события в </w:t>
      </w:r>
      <w:proofErr w:type="spellStart"/>
      <w:proofErr w:type="gramStart"/>
      <w:r w:rsidRPr="003456B8">
        <w:rPr>
          <w:rFonts w:ascii="Times New Roman" w:hAnsi="Times New Roman"/>
          <w:color w:val="000000"/>
          <w:sz w:val="28"/>
          <w:lang w:val="ru-RU"/>
        </w:rPr>
        <w:t>кадре.</w:t>
      </w:r>
      <w:r w:rsidRPr="00B41AA3">
        <w:rPr>
          <w:rFonts w:ascii="Times New Roman" w:hAnsi="Times New Roman"/>
          <w:color w:val="000000"/>
          <w:sz w:val="28"/>
          <w:lang w:val="ru-RU"/>
        </w:rPr>
        <w:t>Репортажный</w:t>
      </w:r>
      <w:proofErr w:type="spellEnd"/>
      <w:proofErr w:type="gramEnd"/>
      <w:r w:rsidRPr="00B41AA3">
        <w:rPr>
          <w:rFonts w:ascii="Times New Roman" w:hAnsi="Times New Roman"/>
          <w:color w:val="000000"/>
          <w:sz w:val="28"/>
          <w:lang w:val="ru-RU"/>
        </w:rPr>
        <w:t xml:space="preserve"> снимок – свидетельство истории и его значение в сохранении памяти о событии.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B41AA3">
        <w:rPr>
          <w:rFonts w:ascii="Times New Roman" w:hAnsi="Times New Roman"/>
          <w:color w:val="000000"/>
          <w:sz w:val="28"/>
          <w:lang w:val="ru-RU"/>
        </w:rPr>
        <w:t>фотообраза</w:t>
      </w:r>
      <w:proofErr w:type="spellEnd"/>
      <w:r w:rsidRPr="00B41AA3">
        <w:rPr>
          <w:rFonts w:ascii="Times New Roman" w:hAnsi="Times New Roman"/>
          <w:color w:val="000000"/>
          <w:sz w:val="28"/>
          <w:lang w:val="ru-RU"/>
        </w:rPr>
        <w:t xml:space="preserve"> на жизнь людей.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>раскадровка</w:t>
      </w:r>
      <w:proofErr w:type="spellEnd"/>
      <w:r w:rsidRPr="00B41AA3">
        <w:rPr>
          <w:rFonts w:ascii="Times New Roman" w:hAnsi="Times New Roman"/>
          <w:color w:val="000000"/>
          <w:sz w:val="28"/>
          <w:lang w:val="ru-RU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​</w:t>
      </w:r>
    </w:p>
    <w:p w:rsidR="00A8381B" w:rsidRPr="00B41AA3" w:rsidRDefault="00A8381B">
      <w:pPr>
        <w:rPr>
          <w:lang w:val="ru-RU"/>
        </w:rPr>
        <w:sectPr w:rsidR="00A8381B" w:rsidRPr="00B41AA3">
          <w:pgSz w:w="11906" w:h="16383"/>
          <w:pgMar w:top="1134" w:right="850" w:bottom="1134" w:left="1701" w:header="720" w:footer="720" w:gutter="0"/>
          <w:cols w:space="720"/>
        </w:sectPr>
      </w:pPr>
    </w:p>
    <w:p w:rsidR="00A8381B" w:rsidRPr="00B41AA3" w:rsidRDefault="00614FBA">
      <w:pPr>
        <w:spacing w:after="0" w:line="264" w:lineRule="auto"/>
        <w:ind w:left="120"/>
        <w:jc w:val="both"/>
        <w:rPr>
          <w:lang w:val="ru-RU"/>
        </w:rPr>
      </w:pPr>
      <w:bookmarkStart w:id="8" w:name="block-21225675"/>
      <w:bookmarkEnd w:id="5"/>
      <w:r w:rsidRPr="00B41AA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left="120"/>
        <w:jc w:val="both"/>
        <w:rPr>
          <w:lang w:val="ru-RU"/>
        </w:rPr>
      </w:pPr>
      <w:r w:rsidRPr="00B41AA3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A8381B" w:rsidRPr="00B41AA3" w:rsidRDefault="00A8381B">
      <w:pPr>
        <w:spacing w:after="0" w:line="264" w:lineRule="auto"/>
        <w:ind w:firstLine="600"/>
        <w:jc w:val="both"/>
        <w:rPr>
          <w:lang w:val="ru-RU"/>
        </w:rPr>
      </w:pPr>
      <w:bookmarkStart w:id="9" w:name="_Toc124264881"/>
      <w:bookmarkEnd w:id="9"/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​</w:t>
      </w:r>
      <w:r w:rsidRPr="00B41AA3">
        <w:rPr>
          <w:rFonts w:ascii="Times New Roman" w:hAnsi="Times New Roman"/>
          <w:b/>
          <w:color w:val="000000"/>
          <w:sz w:val="28"/>
          <w:lang w:val="ru-RU"/>
        </w:rPr>
        <w:t>1)Патриотическое воспитание.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b/>
          <w:color w:val="000000"/>
          <w:sz w:val="28"/>
          <w:lang w:val="ru-RU"/>
        </w:rPr>
        <w:t>2)Гражданское воспитание.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b/>
          <w:color w:val="000000"/>
          <w:sz w:val="28"/>
          <w:lang w:val="ru-RU"/>
        </w:rPr>
        <w:t>3)Духовно-нравственное воспитание.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b/>
          <w:color w:val="000000"/>
          <w:sz w:val="28"/>
          <w:lang w:val="ru-RU"/>
        </w:rPr>
        <w:t>4)Эстетическое воспитание.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r>
        <w:rPr>
          <w:rFonts w:ascii="Times New Roman" w:hAnsi="Times New Roman"/>
          <w:color w:val="000000"/>
          <w:sz w:val="28"/>
        </w:rPr>
        <w:t>aisthetikos</w:t>
      </w:r>
      <w:r w:rsidRPr="00B41AA3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B41AA3">
        <w:rPr>
          <w:rFonts w:ascii="Times New Roman" w:hAnsi="Times New Roman"/>
          <w:color w:val="000000"/>
          <w:sz w:val="28"/>
          <w:lang w:val="ru-RU"/>
        </w:rPr>
        <w:t>самореализующейся</w:t>
      </w:r>
      <w:proofErr w:type="spellEnd"/>
      <w:r w:rsidRPr="00B41AA3">
        <w:rPr>
          <w:rFonts w:ascii="Times New Roman" w:hAnsi="Times New Roman"/>
          <w:color w:val="000000"/>
          <w:sz w:val="28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b/>
          <w:color w:val="000000"/>
          <w:sz w:val="28"/>
          <w:lang w:val="ru-RU"/>
        </w:rPr>
        <w:t>5)Ценности познавательной деятельности.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b/>
          <w:color w:val="000000"/>
          <w:sz w:val="28"/>
          <w:lang w:val="ru-RU"/>
        </w:rPr>
        <w:t>6)Экологическое воспитание.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b/>
          <w:color w:val="000000"/>
          <w:sz w:val="28"/>
          <w:lang w:val="ru-RU"/>
        </w:rPr>
        <w:t>7)Трудовое воспитание.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b/>
          <w:color w:val="000000"/>
          <w:sz w:val="28"/>
          <w:lang w:val="ru-RU"/>
        </w:rPr>
        <w:t>8)Воспитывающая предметно-эстетическая среда.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A8381B" w:rsidRPr="00B41AA3" w:rsidRDefault="00614FBA">
      <w:pPr>
        <w:spacing w:after="0"/>
        <w:ind w:left="120"/>
        <w:rPr>
          <w:lang w:val="ru-RU"/>
        </w:rPr>
      </w:pPr>
      <w:r w:rsidRPr="00B41AA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left="120"/>
        <w:jc w:val="both"/>
        <w:rPr>
          <w:lang w:val="ru-RU"/>
        </w:rPr>
      </w:pPr>
      <w:r w:rsidRPr="00B41AA3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A8381B" w:rsidRPr="00B41AA3" w:rsidRDefault="00614FB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:rsidR="00A8381B" w:rsidRDefault="00614FBA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A8381B" w:rsidRPr="00B41AA3" w:rsidRDefault="00614FB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A8381B" w:rsidRDefault="00614FBA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A8381B" w:rsidRPr="00B41AA3" w:rsidRDefault="00614FB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A8381B" w:rsidRDefault="00614FBA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структурировать предметно-пространственные явления;</w:t>
      </w:r>
    </w:p>
    <w:p w:rsidR="00A8381B" w:rsidRPr="00B41AA3" w:rsidRDefault="00614FB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A8381B" w:rsidRPr="00B41AA3" w:rsidRDefault="00614FB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A8381B" w:rsidRPr="00B41AA3" w:rsidRDefault="00614F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A8381B" w:rsidRPr="00B41AA3" w:rsidRDefault="00614F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A8381B" w:rsidRPr="00B41AA3" w:rsidRDefault="00614F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A8381B" w:rsidRPr="00B41AA3" w:rsidRDefault="00614F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A8381B" w:rsidRPr="00B41AA3" w:rsidRDefault="00614F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A8381B" w:rsidRPr="00B41AA3" w:rsidRDefault="00614F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A8381B" w:rsidRPr="00B41AA3" w:rsidRDefault="00614FB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A8381B" w:rsidRDefault="00614FBA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A8381B" w:rsidRPr="00B41AA3" w:rsidRDefault="00614FB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:rsidR="00A8381B" w:rsidRPr="00B41AA3" w:rsidRDefault="00614FB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A8381B" w:rsidRPr="00B41AA3" w:rsidRDefault="00614FB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A8381B" w:rsidRPr="00B41AA3" w:rsidRDefault="00614FBA">
      <w:pPr>
        <w:spacing w:after="0" w:line="264" w:lineRule="auto"/>
        <w:ind w:left="120"/>
        <w:jc w:val="both"/>
        <w:rPr>
          <w:lang w:val="ru-RU"/>
        </w:rPr>
      </w:pPr>
      <w:r w:rsidRPr="00B41AA3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A8381B" w:rsidRPr="00B41AA3" w:rsidRDefault="00A8381B">
      <w:pPr>
        <w:spacing w:after="0"/>
        <w:ind w:left="120"/>
        <w:rPr>
          <w:lang w:val="ru-RU"/>
        </w:rPr>
      </w:pPr>
    </w:p>
    <w:p w:rsidR="00A8381B" w:rsidRPr="00B41AA3" w:rsidRDefault="00614FB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A8381B" w:rsidRPr="00B41AA3" w:rsidRDefault="00614FB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B41AA3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B41AA3">
        <w:rPr>
          <w:rFonts w:ascii="Times New Roman" w:hAnsi="Times New Roman"/>
          <w:color w:val="000000"/>
          <w:sz w:val="28"/>
          <w:lang w:val="ru-RU"/>
        </w:rPr>
        <w:t xml:space="preserve"> и опираясь на восприятие окружающих;</w:t>
      </w:r>
    </w:p>
    <w:p w:rsidR="00A8381B" w:rsidRPr="00B41AA3" w:rsidRDefault="00614FB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A8381B" w:rsidRPr="00B41AA3" w:rsidRDefault="00614FB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A8381B" w:rsidRPr="00B41AA3" w:rsidRDefault="00614FB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A8381B" w:rsidRPr="00B41AA3" w:rsidRDefault="00A8381B">
      <w:pPr>
        <w:spacing w:after="0"/>
        <w:ind w:left="120"/>
        <w:rPr>
          <w:lang w:val="ru-RU"/>
        </w:rPr>
      </w:pP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​</w:t>
      </w:r>
    </w:p>
    <w:p w:rsidR="00A8381B" w:rsidRPr="00B41AA3" w:rsidRDefault="00614FBA">
      <w:pPr>
        <w:spacing w:after="0" w:line="264" w:lineRule="auto"/>
        <w:ind w:left="120"/>
        <w:jc w:val="both"/>
        <w:rPr>
          <w:lang w:val="ru-RU"/>
        </w:rPr>
      </w:pPr>
      <w:r w:rsidRPr="00B41AA3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A8381B" w:rsidRPr="00B41AA3" w:rsidRDefault="00614FB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A8381B" w:rsidRPr="00B41AA3" w:rsidRDefault="00614FB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:rsidR="00A8381B" w:rsidRPr="00B41AA3" w:rsidRDefault="00614FB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A8381B" w:rsidRPr="00B41AA3" w:rsidRDefault="00614FB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A8381B" w:rsidRPr="00B41AA3" w:rsidRDefault="00614FB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A8381B" w:rsidRPr="00B41AA3" w:rsidRDefault="00614FB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A8381B" w:rsidRPr="00B41AA3" w:rsidRDefault="00614FB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A8381B" w:rsidRPr="00B41AA3" w:rsidRDefault="00614FB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A8381B" w:rsidRPr="00B41AA3" w:rsidRDefault="00614FB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A8381B" w:rsidRPr="00B41AA3" w:rsidRDefault="00614FB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B41AA3">
        <w:rPr>
          <w:rFonts w:ascii="Times New Roman" w:hAnsi="Times New Roman"/>
          <w:color w:val="000000"/>
          <w:sz w:val="28"/>
          <w:lang w:val="ru-RU"/>
        </w:rPr>
        <w:t>межвозрастном</w:t>
      </w:r>
      <w:proofErr w:type="spellEnd"/>
      <w:r w:rsidRPr="00B41AA3">
        <w:rPr>
          <w:rFonts w:ascii="Times New Roman" w:hAnsi="Times New Roman"/>
          <w:color w:val="000000"/>
          <w:sz w:val="28"/>
          <w:lang w:val="ru-RU"/>
        </w:rPr>
        <w:t xml:space="preserve"> взаимодействии.</w:t>
      </w:r>
    </w:p>
    <w:p w:rsidR="00A8381B" w:rsidRPr="00B41AA3" w:rsidRDefault="00A8381B">
      <w:pPr>
        <w:spacing w:after="0"/>
        <w:ind w:left="120"/>
        <w:rPr>
          <w:lang w:val="ru-RU"/>
        </w:rPr>
      </w:pPr>
      <w:bookmarkStart w:id="10" w:name="_Toc124264882"/>
      <w:bookmarkEnd w:id="10"/>
    </w:p>
    <w:p w:rsidR="00A8381B" w:rsidRPr="00B41AA3" w:rsidRDefault="00A8381B">
      <w:pPr>
        <w:spacing w:after="0"/>
        <w:ind w:left="120"/>
        <w:rPr>
          <w:lang w:val="ru-RU"/>
        </w:rPr>
      </w:pPr>
    </w:p>
    <w:p w:rsidR="00A8381B" w:rsidRPr="00B41AA3" w:rsidRDefault="00614FBA">
      <w:pPr>
        <w:spacing w:after="0"/>
        <w:ind w:left="120"/>
        <w:rPr>
          <w:lang w:val="ru-RU"/>
        </w:rPr>
      </w:pPr>
      <w:r w:rsidRPr="00B41AA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8381B" w:rsidRPr="00B41AA3" w:rsidRDefault="00A8381B">
      <w:pPr>
        <w:spacing w:after="0"/>
        <w:ind w:left="120"/>
        <w:rPr>
          <w:lang w:val="ru-RU"/>
        </w:rPr>
      </w:pPr>
    </w:p>
    <w:p w:rsidR="00A8381B" w:rsidRPr="00B41AA3" w:rsidRDefault="00614FBA">
      <w:pPr>
        <w:spacing w:after="0" w:line="264" w:lineRule="auto"/>
        <w:ind w:left="12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41AA3">
        <w:rPr>
          <w:rFonts w:ascii="Times New Roman" w:hAnsi="Times New Roman"/>
          <w:b/>
          <w:color w:val="000000"/>
          <w:sz w:val="28"/>
          <w:lang w:val="ru-RU"/>
        </w:rPr>
        <w:t xml:space="preserve">в 5 </w:t>
      </w:r>
      <w:proofErr w:type="spellStart"/>
      <w:r w:rsidRPr="00B41AA3">
        <w:rPr>
          <w:rFonts w:ascii="Times New Roman" w:hAnsi="Times New Roman"/>
          <w:b/>
          <w:color w:val="000000"/>
          <w:sz w:val="28"/>
          <w:lang w:val="ru-RU"/>
        </w:rPr>
        <w:t>классе</w:t>
      </w:r>
      <w:r w:rsidRPr="00B41AA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spellEnd"/>
      <w:r w:rsidRPr="00B41AA3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A8381B" w:rsidRPr="00B41AA3" w:rsidRDefault="00614FBA">
      <w:pPr>
        <w:spacing w:after="0" w:line="264" w:lineRule="auto"/>
        <w:ind w:left="120"/>
        <w:jc w:val="both"/>
        <w:rPr>
          <w:lang w:val="ru-RU"/>
        </w:rPr>
      </w:pPr>
      <w:r w:rsidRPr="00B41AA3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left="12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41AA3">
        <w:rPr>
          <w:rFonts w:ascii="Times New Roman" w:hAnsi="Times New Roman"/>
          <w:b/>
          <w:color w:val="000000"/>
          <w:sz w:val="28"/>
          <w:lang w:val="ru-RU"/>
        </w:rPr>
        <w:t xml:space="preserve">6 </w:t>
      </w:r>
      <w:proofErr w:type="spellStart"/>
      <w:r w:rsidRPr="00B41AA3">
        <w:rPr>
          <w:rFonts w:ascii="Times New Roman" w:hAnsi="Times New Roman"/>
          <w:b/>
          <w:color w:val="000000"/>
          <w:sz w:val="28"/>
          <w:lang w:val="ru-RU"/>
        </w:rPr>
        <w:t>классе</w:t>
      </w:r>
      <w:r w:rsidRPr="00B41AA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spellEnd"/>
      <w:r w:rsidRPr="00B41AA3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A8381B" w:rsidRPr="00B41AA3" w:rsidRDefault="00614FBA">
      <w:pPr>
        <w:spacing w:after="0" w:line="264" w:lineRule="auto"/>
        <w:ind w:left="120"/>
        <w:jc w:val="both"/>
        <w:rPr>
          <w:lang w:val="ru-RU"/>
        </w:rPr>
      </w:pPr>
      <w:r w:rsidRPr="00B41AA3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знать основы </w:t>
      </w:r>
      <w:proofErr w:type="spellStart"/>
      <w:r w:rsidRPr="00B41AA3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B41AA3">
        <w:rPr>
          <w:rFonts w:ascii="Times New Roman" w:hAnsi="Times New Roman"/>
          <w:color w:val="000000"/>
          <w:sz w:val="28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>иметь опыт создания графического натюрморта;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B41AA3">
        <w:rPr>
          <w:rFonts w:ascii="Times New Roman" w:hAnsi="Times New Roman"/>
          <w:color w:val="000000"/>
          <w:sz w:val="28"/>
          <w:lang w:val="ru-RU"/>
        </w:rPr>
        <w:t>Боровиковский</w:t>
      </w:r>
      <w:proofErr w:type="spellEnd"/>
      <w:r w:rsidRPr="00B41AA3">
        <w:rPr>
          <w:rFonts w:ascii="Times New Roman" w:hAnsi="Times New Roman"/>
          <w:color w:val="000000"/>
          <w:sz w:val="28"/>
          <w:lang w:val="ru-RU"/>
        </w:rPr>
        <w:t>, А. Венецианов, О. Кипренский, В. Тропинин, К. Брюллов, И. Крамской, И. Репин, В. Суриков, В. Серов и другие авторы);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представление о жанре портрета в искусстве ХХ в. – западном и отечественном.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построения линейной перспективы и уметь применять их в рисунке;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B41AA3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B41AA3">
        <w:rPr>
          <w:rFonts w:ascii="Times New Roman" w:hAnsi="Times New Roman"/>
          <w:color w:val="000000"/>
          <w:sz w:val="28"/>
          <w:lang w:val="ru-RU"/>
        </w:rPr>
        <w:t>, И. Шишкина, И. Левитана и художников ХХ в. (по выбору);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B41AA3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B41AA3">
        <w:rPr>
          <w:rFonts w:ascii="Times New Roman" w:hAnsi="Times New Roman"/>
          <w:color w:val="000000"/>
          <w:sz w:val="28"/>
          <w:lang w:val="ru-RU"/>
        </w:rPr>
        <w:t>» Микеланджело и других скульптурах;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left="12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41AA3">
        <w:rPr>
          <w:rFonts w:ascii="Times New Roman" w:hAnsi="Times New Roman"/>
          <w:b/>
          <w:color w:val="000000"/>
          <w:sz w:val="28"/>
          <w:lang w:val="ru-RU"/>
        </w:rPr>
        <w:t xml:space="preserve">7 </w:t>
      </w:r>
      <w:proofErr w:type="spellStart"/>
      <w:r w:rsidRPr="00B41AA3">
        <w:rPr>
          <w:rFonts w:ascii="Times New Roman" w:hAnsi="Times New Roman"/>
          <w:b/>
          <w:color w:val="000000"/>
          <w:sz w:val="28"/>
          <w:lang w:val="ru-RU"/>
        </w:rPr>
        <w:t>классе</w:t>
      </w:r>
      <w:r w:rsidRPr="00B41AA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spellEnd"/>
      <w:r w:rsidRPr="00B41AA3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A8381B" w:rsidRPr="00B41AA3" w:rsidRDefault="00614FBA">
      <w:pPr>
        <w:spacing w:after="0" w:line="264" w:lineRule="auto"/>
        <w:ind w:left="120"/>
        <w:jc w:val="both"/>
        <w:rPr>
          <w:lang w:val="ru-RU"/>
        </w:rPr>
      </w:pPr>
      <w:r w:rsidRPr="00B41AA3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композиции и её значение как основы языка конструктивных искусств;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Социальное значение дизайна и архитектуры как среды жизни человека: 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A8381B" w:rsidRPr="00B41AA3" w:rsidRDefault="00A8381B">
      <w:pPr>
        <w:spacing w:after="0" w:line="264" w:lineRule="auto"/>
        <w:ind w:left="120"/>
        <w:jc w:val="both"/>
        <w:rPr>
          <w:lang w:val="ru-RU"/>
        </w:rPr>
      </w:pPr>
    </w:p>
    <w:p w:rsidR="00A8381B" w:rsidRPr="00B41AA3" w:rsidRDefault="00614FBA">
      <w:pPr>
        <w:spacing w:after="0" w:line="264" w:lineRule="auto"/>
        <w:ind w:left="12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B41AA3">
        <w:rPr>
          <w:rFonts w:ascii="Times New Roman" w:hAnsi="Times New Roman"/>
          <w:b/>
          <w:color w:val="000000"/>
          <w:sz w:val="28"/>
          <w:lang w:val="ru-RU"/>
        </w:rPr>
        <w:t xml:space="preserve">вариативного </w:t>
      </w:r>
      <w:proofErr w:type="spellStart"/>
      <w:r w:rsidRPr="00B41AA3">
        <w:rPr>
          <w:rFonts w:ascii="Times New Roman" w:hAnsi="Times New Roman"/>
          <w:b/>
          <w:color w:val="000000"/>
          <w:sz w:val="28"/>
          <w:lang w:val="ru-RU"/>
        </w:rPr>
        <w:t>модуля</w:t>
      </w:r>
      <w:r w:rsidRPr="00B41AA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spellEnd"/>
      <w:r w:rsidRPr="00B41AA3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искусству.</w:t>
      </w:r>
    </w:p>
    <w:p w:rsidR="00A8381B" w:rsidRPr="00B41AA3" w:rsidRDefault="00614FBA">
      <w:pPr>
        <w:spacing w:after="0" w:line="264" w:lineRule="auto"/>
        <w:ind w:left="120"/>
        <w:jc w:val="both"/>
        <w:rPr>
          <w:lang w:val="ru-RU"/>
        </w:rPr>
      </w:pPr>
      <w:r w:rsidRPr="00B41AA3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>Художник и искусство театра: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</w:t>
      </w:r>
      <w:proofErr w:type="spellStart"/>
      <w:r w:rsidRPr="00B41AA3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B41AA3">
        <w:rPr>
          <w:rFonts w:ascii="Times New Roman" w:hAnsi="Times New Roman"/>
          <w:color w:val="000000"/>
          <w:sz w:val="28"/>
          <w:lang w:val="ru-RU"/>
        </w:rPr>
        <w:t>, А. Головина и других художников);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</w:t>
      </w:r>
      <w:proofErr w:type="spellStart"/>
      <w:r w:rsidRPr="00B41AA3">
        <w:rPr>
          <w:rFonts w:ascii="Times New Roman" w:hAnsi="Times New Roman"/>
          <w:color w:val="000000"/>
          <w:sz w:val="28"/>
          <w:lang w:val="ru-RU"/>
        </w:rPr>
        <w:t>Родиноведения</w:t>
      </w:r>
      <w:proofErr w:type="spellEnd"/>
      <w:r w:rsidRPr="00B41AA3">
        <w:rPr>
          <w:rFonts w:ascii="Times New Roman" w:hAnsi="Times New Roman"/>
          <w:color w:val="000000"/>
          <w:sz w:val="28"/>
          <w:lang w:val="ru-RU"/>
        </w:rPr>
        <w:t>» С.М. Прокудина-Горского для современных представлений об истории жизни в нашей стране;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</w:t>
      </w:r>
      <w:proofErr w:type="spellStart"/>
      <w:r w:rsidRPr="00B41AA3">
        <w:rPr>
          <w:rFonts w:ascii="Times New Roman" w:hAnsi="Times New Roman"/>
          <w:color w:val="000000"/>
          <w:sz w:val="28"/>
          <w:lang w:val="ru-RU"/>
        </w:rPr>
        <w:t>фототворчестве</w:t>
      </w:r>
      <w:proofErr w:type="spellEnd"/>
      <w:r w:rsidRPr="00B41AA3">
        <w:rPr>
          <w:rFonts w:ascii="Times New Roman" w:hAnsi="Times New Roman"/>
          <w:color w:val="000000"/>
          <w:sz w:val="28"/>
          <w:lang w:val="ru-RU"/>
        </w:rPr>
        <w:t xml:space="preserve"> А. Родченко, о </w:t>
      </w:r>
      <w:proofErr w:type="spellStart"/>
      <w:proofErr w:type="gramStart"/>
      <w:r w:rsidRPr="00B41AA3">
        <w:rPr>
          <w:rFonts w:ascii="Times New Roman" w:hAnsi="Times New Roman"/>
          <w:color w:val="000000"/>
          <w:sz w:val="28"/>
          <w:lang w:val="ru-RU"/>
        </w:rPr>
        <w:t>том,как</w:t>
      </w:r>
      <w:proofErr w:type="spellEnd"/>
      <w:proofErr w:type="gramEnd"/>
      <w:r w:rsidRPr="00B41AA3">
        <w:rPr>
          <w:rFonts w:ascii="Times New Roman" w:hAnsi="Times New Roman"/>
          <w:color w:val="000000"/>
          <w:sz w:val="28"/>
          <w:lang w:val="ru-RU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A8381B" w:rsidRPr="00B41AA3" w:rsidRDefault="00614FBA">
      <w:pPr>
        <w:spacing w:after="0" w:line="264" w:lineRule="auto"/>
        <w:ind w:firstLine="600"/>
        <w:jc w:val="both"/>
        <w:rPr>
          <w:lang w:val="ru-RU"/>
        </w:rPr>
      </w:pPr>
      <w:r w:rsidRPr="00B41AA3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A8381B" w:rsidRPr="00B41AA3" w:rsidRDefault="00614FBA">
      <w:pPr>
        <w:spacing w:after="0" w:line="264" w:lineRule="auto"/>
        <w:ind w:left="120"/>
        <w:jc w:val="both"/>
        <w:rPr>
          <w:lang w:val="ru-RU"/>
        </w:rPr>
      </w:pPr>
      <w:r w:rsidRPr="00B41AA3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A8381B" w:rsidRPr="00B41AA3" w:rsidRDefault="00A8381B">
      <w:pPr>
        <w:rPr>
          <w:lang w:val="ru-RU"/>
        </w:rPr>
        <w:sectPr w:rsidR="00A8381B" w:rsidRPr="00B41AA3">
          <w:pgSz w:w="11906" w:h="16383"/>
          <w:pgMar w:top="1134" w:right="850" w:bottom="1134" w:left="1701" w:header="720" w:footer="720" w:gutter="0"/>
          <w:cols w:space="720"/>
        </w:sectPr>
      </w:pPr>
    </w:p>
    <w:p w:rsidR="00A8381B" w:rsidRPr="00B41AA3" w:rsidRDefault="00614FBA">
      <w:pPr>
        <w:spacing w:after="0"/>
        <w:ind w:left="120"/>
        <w:rPr>
          <w:lang w:val="ru-RU"/>
        </w:rPr>
      </w:pPr>
      <w:bookmarkStart w:id="11" w:name="block-21225669"/>
      <w:bookmarkEnd w:id="8"/>
      <w:r w:rsidRPr="00B41AA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A8381B" w:rsidRPr="00B41AA3" w:rsidRDefault="00614FBA">
      <w:pPr>
        <w:spacing w:after="0"/>
        <w:ind w:left="120"/>
        <w:rPr>
          <w:lang w:val="ru-RU"/>
        </w:rPr>
      </w:pPr>
      <w:r w:rsidRPr="00B41AA3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A8381B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8381B" w:rsidRDefault="00A8381B">
            <w:pPr>
              <w:spacing w:after="0"/>
              <w:ind w:left="135"/>
            </w:pPr>
          </w:p>
        </w:tc>
      </w:tr>
      <w:tr w:rsidR="00A8381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1B" w:rsidRDefault="00A8381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1B" w:rsidRDefault="00A8381B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1B" w:rsidRDefault="00A8381B"/>
        </w:tc>
      </w:tr>
      <w:tr w:rsidR="00A8381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</w:pPr>
          </w:p>
        </w:tc>
      </w:tr>
      <w:tr w:rsidR="00A8381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корни народного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</w:pPr>
          </w:p>
        </w:tc>
      </w:tr>
      <w:tr w:rsidR="00A8381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8381B" w:rsidRPr="00B41AA3" w:rsidRDefault="00614FBA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</w:pPr>
          </w:p>
        </w:tc>
      </w:tr>
      <w:tr w:rsidR="00A8381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 - человек, общество, время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</w:pPr>
          </w:p>
        </w:tc>
      </w:tr>
      <w:tr w:rsidR="00A8381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8381B" w:rsidRPr="00B41AA3" w:rsidRDefault="00614FBA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</w:pPr>
          </w:p>
        </w:tc>
      </w:tr>
      <w:tr w:rsidR="00A838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381B" w:rsidRPr="00B41AA3" w:rsidRDefault="00614FBA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8381B" w:rsidRDefault="00A8381B"/>
        </w:tc>
      </w:tr>
    </w:tbl>
    <w:p w:rsidR="00A8381B" w:rsidRDefault="00A8381B">
      <w:pPr>
        <w:sectPr w:rsidR="00A8381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381B" w:rsidRPr="00B41AA3" w:rsidRDefault="00614FBA">
      <w:pPr>
        <w:spacing w:after="0"/>
        <w:ind w:left="120"/>
        <w:rPr>
          <w:lang w:val="ru-RU"/>
        </w:rPr>
      </w:pPr>
      <w:r w:rsidRPr="00B41AA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A8381B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8381B" w:rsidRDefault="00A8381B">
            <w:pPr>
              <w:spacing w:after="0"/>
              <w:ind w:left="135"/>
            </w:pPr>
          </w:p>
        </w:tc>
      </w:tr>
      <w:tr w:rsidR="00A8381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1B" w:rsidRDefault="00A8381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1B" w:rsidRDefault="00A8381B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1B" w:rsidRDefault="00A8381B"/>
        </w:tc>
      </w:tr>
      <w:tr w:rsidR="00A8381B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381B" w:rsidRPr="00B41AA3" w:rsidRDefault="00614FBA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</w:pPr>
          </w:p>
        </w:tc>
      </w:tr>
      <w:tr w:rsidR="00A8381B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наших вещей. Натюрморт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</w:pPr>
          </w:p>
        </w:tc>
      </w:tr>
      <w:tr w:rsidR="00A8381B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Вглядываясь в человека. Портрет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</w:pPr>
          </w:p>
        </w:tc>
      </w:tr>
      <w:tr w:rsidR="00A8381B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r>
              <w:rPr>
                <w:rFonts w:ascii="Times New Roman" w:hAnsi="Times New Roman"/>
                <w:color w:val="000000"/>
                <w:sz w:val="24"/>
              </w:rPr>
              <w:t>Пейзаж и тематическая картина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</w:pPr>
          </w:p>
        </w:tc>
      </w:tr>
      <w:tr w:rsidR="00A838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381B" w:rsidRPr="00B41AA3" w:rsidRDefault="00614FBA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8381B" w:rsidRDefault="00A8381B"/>
        </w:tc>
      </w:tr>
    </w:tbl>
    <w:p w:rsidR="00A8381B" w:rsidRDefault="00A8381B">
      <w:pPr>
        <w:sectPr w:rsidR="00A8381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381B" w:rsidRPr="00B41AA3" w:rsidRDefault="00614FBA">
      <w:pPr>
        <w:spacing w:after="0"/>
        <w:ind w:left="120"/>
        <w:rPr>
          <w:lang w:val="ru-RU"/>
        </w:rPr>
      </w:pPr>
      <w:r w:rsidRPr="00B41AA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A8381B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8381B" w:rsidRDefault="00A8381B">
            <w:pPr>
              <w:spacing w:after="0"/>
              <w:ind w:left="135"/>
            </w:pPr>
          </w:p>
        </w:tc>
      </w:tr>
      <w:tr w:rsidR="00A8381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1B" w:rsidRDefault="00A8381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1B" w:rsidRDefault="00A8381B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1B" w:rsidRDefault="00A8381B"/>
        </w:tc>
      </w:tr>
      <w:tr w:rsidR="00A8381B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381B" w:rsidRPr="00B41AA3" w:rsidRDefault="00614FBA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</w:pPr>
          </w:p>
        </w:tc>
      </w:tr>
      <w:tr w:rsidR="00A8381B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дизайн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</w:pPr>
          </w:p>
        </w:tc>
      </w:tr>
      <w:tr w:rsidR="00A8381B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 объемно-пространственных композиций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</w:pPr>
          </w:p>
        </w:tc>
      </w:tr>
      <w:tr w:rsidR="00A8381B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381B" w:rsidRPr="00B41AA3" w:rsidRDefault="00614FBA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</w:pPr>
          </w:p>
        </w:tc>
      </w:tr>
      <w:tr w:rsidR="00A8381B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381B" w:rsidRPr="00B41AA3" w:rsidRDefault="00614FBA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</w:pPr>
          </w:p>
        </w:tc>
      </w:tr>
      <w:tr w:rsidR="00A838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381B" w:rsidRPr="00B41AA3" w:rsidRDefault="00614FBA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8381B" w:rsidRDefault="00A8381B"/>
        </w:tc>
      </w:tr>
    </w:tbl>
    <w:p w:rsidR="00A8381B" w:rsidRDefault="00A8381B">
      <w:pPr>
        <w:sectPr w:rsidR="00A8381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381B" w:rsidRDefault="00A8381B">
      <w:pPr>
        <w:sectPr w:rsidR="00A8381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381B" w:rsidRDefault="00614FBA">
      <w:pPr>
        <w:spacing w:after="0"/>
        <w:ind w:left="120"/>
      </w:pPr>
      <w:bookmarkStart w:id="12" w:name="block-21225670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8381B" w:rsidRDefault="00614FB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31672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68"/>
        <w:gridCol w:w="4453"/>
        <w:gridCol w:w="1061"/>
        <w:gridCol w:w="1841"/>
        <w:gridCol w:w="1910"/>
        <w:gridCol w:w="1347"/>
        <w:gridCol w:w="2743"/>
        <w:gridCol w:w="8533"/>
        <w:gridCol w:w="8616"/>
      </w:tblGrid>
      <w:tr w:rsidR="00A8381B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40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27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8381B" w:rsidRDefault="00A8381B">
            <w:pPr>
              <w:spacing w:after="0"/>
              <w:ind w:left="135"/>
            </w:pPr>
          </w:p>
        </w:tc>
      </w:tr>
      <w:tr w:rsidR="00A8381B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1B" w:rsidRDefault="00A8381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1B" w:rsidRDefault="00A8381B"/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1B" w:rsidRDefault="00A8381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1B" w:rsidRDefault="00A8381B"/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7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8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9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10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11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12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13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костюм: выполняем эскиз народного праздничного костюма северных или </w:t>
            </w: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южных районов России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14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 (продолжение): выполняем </w:t>
            </w:r>
            <w:proofErr w:type="spellStart"/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орнаментализацию</w:t>
            </w:r>
            <w:proofErr w:type="spellEnd"/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народного праздничного костюма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15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праздничные обряды: проводим конкурсы, ролевые и интерактивные игры или </w:t>
            </w:r>
            <w:proofErr w:type="spellStart"/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квесты</w:t>
            </w:r>
            <w:proofErr w:type="spellEnd"/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16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17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18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19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20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Золотая Хохлома: выполняем роспись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21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</w:t>
            </w:r>
            <w:proofErr w:type="spellStart"/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Жостова</w:t>
            </w:r>
            <w:proofErr w:type="spellEnd"/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: выполняем аппликацию фрагмента росписи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22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лаковой живописи (Федоскино, Палех, Мстера, Холуй): выполняем творческие работы по мотивам произведений лаковой живописи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23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Щепа. Роспись по лубу и дереву. </w:t>
            </w: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Тиснение и резьба по бересте: выполняем творческую работу по мотивам мезенской росписи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24" w:history="1">
              <w:r w:rsidR="009F41C7" w:rsidRPr="009F41C7">
                <w:rPr>
                  <w:rStyle w:val="ab"/>
                  <w:b/>
                </w:rPr>
                <w:t>http://school-</w:t>
              </w:r>
              <w:r w:rsidR="009F41C7" w:rsidRPr="009F41C7">
                <w:rPr>
                  <w:rStyle w:val="ab"/>
                  <w:b/>
                </w:rPr>
                <w:lastRenderedPageBreak/>
                <w:t>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25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26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27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28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29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30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31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32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33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34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35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36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37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38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39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17632" w:type="dxa"/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Декоративные куклы: выполняем </w:t>
            </w: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практическую работу по изготовлению куклы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40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41C7" w:rsidRDefault="009F41C7"/>
        </w:tc>
        <w:tc>
          <w:tcPr>
            <w:tcW w:w="8816" w:type="dxa"/>
          </w:tcPr>
          <w:p w:rsidR="009F41C7" w:rsidRDefault="009F41C7"/>
        </w:tc>
        <w:tc>
          <w:tcPr>
            <w:tcW w:w="8816" w:type="dxa"/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41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</w:tbl>
    <w:p w:rsidR="00A8381B" w:rsidRDefault="00A8381B">
      <w:pPr>
        <w:sectPr w:rsidR="00A8381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381B" w:rsidRDefault="00614FB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19526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02"/>
        <w:gridCol w:w="4310"/>
        <w:gridCol w:w="1055"/>
        <w:gridCol w:w="1841"/>
        <w:gridCol w:w="1910"/>
        <w:gridCol w:w="1347"/>
        <w:gridCol w:w="2743"/>
        <w:gridCol w:w="2467"/>
        <w:gridCol w:w="2751"/>
      </w:tblGrid>
      <w:tr w:rsidR="00A8381B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4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27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8381B" w:rsidRDefault="00A8381B">
            <w:pPr>
              <w:spacing w:after="0"/>
              <w:ind w:left="135"/>
            </w:pPr>
          </w:p>
        </w:tc>
      </w:tr>
      <w:tr w:rsidR="00A8381B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1B" w:rsidRDefault="00A8381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1B" w:rsidRDefault="00A8381B"/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1B" w:rsidRDefault="00A8381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1B" w:rsidRDefault="00A8381B"/>
        </w:tc>
      </w:tr>
      <w:tr w:rsidR="00A8381B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A8381B" w:rsidRPr="00B41AA3" w:rsidRDefault="00614FBA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A8381B" w:rsidRDefault="00E03681">
            <w:pPr>
              <w:spacing w:after="0"/>
              <w:ind w:left="135"/>
            </w:pPr>
            <w:hyperlink r:id="rId42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A8381B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A8381B" w:rsidRPr="00B41AA3" w:rsidRDefault="00614FBA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A8381B" w:rsidRDefault="00E03681">
            <w:pPr>
              <w:spacing w:after="0"/>
              <w:ind w:left="135"/>
            </w:pPr>
            <w:hyperlink r:id="rId43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A8381B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A8381B" w:rsidRPr="00B41AA3" w:rsidRDefault="00614FBA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A8381B" w:rsidRDefault="00E03681">
            <w:pPr>
              <w:spacing w:after="0"/>
              <w:ind w:left="135"/>
            </w:pPr>
            <w:hyperlink r:id="rId44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A8381B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A8381B" w:rsidRPr="00B41AA3" w:rsidRDefault="00614FBA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Цвет. Основы </w:t>
            </w:r>
            <w:proofErr w:type="spellStart"/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цветоведения</w:t>
            </w:r>
            <w:proofErr w:type="spellEnd"/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: рисуем волшебный мир цветной страны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A8381B" w:rsidRDefault="00E03681">
            <w:pPr>
              <w:spacing w:after="0"/>
              <w:ind w:left="135"/>
            </w:pPr>
            <w:hyperlink r:id="rId45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A8381B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A8381B" w:rsidRPr="00B41AA3" w:rsidRDefault="00614FBA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Цвет в произведениях живописи: 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A8381B" w:rsidRDefault="00E03681">
            <w:pPr>
              <w:spacing w:after="0"/>
              <w:ind w:left="135"/>
            </w:pPr>
            <w:hyperlink r:id="rId46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A8381B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A8381B" w:rsidRPr="00B41AA3" w:rsidRDefault="00614FBA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A8381B" w:rsidRDefault="00E03681">
            <w:pPr>
              <w:spacing w:after="0"/>
              <w:ind w:left="135"/>
            </w:pPr>
            <w:hyperlink r:id="rId47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A8381B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A8381B" w:rsidRPr="00B41AA3" w:rsidRDefault="00614FBA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A8381B" w:rsidRDefault="00E03681">
            <w:pPr>
              <w:spacing w:after="0"/>
              <w:ind w:left="135"/>
            </w:pPr>
            <w:hyperlink r:id="rId48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A8381B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A8381B" w:rsidRPr="00B41AA3" w:rsidRDefault="00614FBA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A8381B" w:rsidRDefault="00E03681">
            <w:pPr>
              <w:spacing w:after="0"/>
              <w:ind w:left="135"/>
            </w:pPr>
            <w:hyperlink r:id="rId49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A8381B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A8381B" w:rsidRPr="00B41AA3" w:rsidRDefault="00614FBA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A8381B" w:rsidRDefault="00E03681">
            <w:pPr>
              <w:spacing w:after="0"/>
              <w:ind w:left="135"/>
            </w:pPr>
            <w:hyperlink r:id="rId50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A8381B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A8381B" w:rsidRPr="00B41AA3" w:rsidRDefault="00614FBA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A8381B" w:rsidRDefault="00E03681">
            <w:pPr>
              <w:spacing w:after="0"/>
              <w:ind w:left="135"/>
            </w:pPr>
            <w:hyperlink r:id="rId51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A8381B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A8381B" w:rsidRPr="00B41AA3" w:rsidRDefault="00614FBA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A8381B" w:rsidRDefault="00E03681">
            <w:pPr>
              <w:spacing w:after="0"/>
              <w:ind w:left="135"/>
            </w:pPr>
            <w:hyperlink r:id="rId52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A8381B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A8381B" w:rsidRPr="00B41AA3" w:rsidRDefault="00614FBA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Натюрморт в графике: выполняем натюрморт в технике «эстампа», углем или тушью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A8381B" w:rsidRDefault="00E03681">
            <w:pPr>
              <w:spacing w:after="0"/>
              <w:ind w:left="135"/>
            </w:pPr>
            <w:hyperlink r:id="rId53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A8381B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A8381B" w:rsidRPr="00B41AA3" w:rsidRDefault="00614FBA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A8381B" w:rsidRDefault="00E03681">
            <w:pPr>
              <w:spacing w:after="0"/>
              <w:ind w:left="135"/>
            </w:pPr>
            <w:hyperlink r:id="rId54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A8381B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A8381B" w:rsidRPr="00B41AA3" w:rsidRDefault="00614FBA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8381B" w:rsidRDefault="00A8381B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A8381B" w:rsidRDefault="00E03681">
            <w:pPr>
              <w:spacing w:after="0"/>
              <w:ind w:left="135"/>
            </w:pPr>
            <w:hyperlink r:id="rId55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56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головы человека в пространстве: выполняем фотографии головы человека в разных ракурсах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57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58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59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60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61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62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63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64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65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пространства: проводим </w:t>
            </w: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исследование на тему «Правила перспективы «Сетка Альберти»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66" w:history="1">
              <w:r w:rsidR="009F41C7" w:rsidRPr="009F41C7">
                <w:rPr>
                  <w:rStyle w:val="ab"/>
                  <w:b/>
                </w:rPr>
                <w:t>http://school-</w:t>
              </w:r>
              <w:r w:rsidR="009F41C7" w:rsidRPr="009F41C7">
                <w:rPr>
                  <w:rStyle w:val="ab"/>
                  <w:b/>
                </w:rPr>
                <w:lastRenderedPageBreak/>
                <w:t>collection.edu.ru/catalog/</w:t>
              </w:r>
            </w:hyperlink>
          </w:p>
        </w:tc>
      </w:tr>
      <w:tr w:rsidR="009F41C7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67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68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69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70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в графике: выполняем композицию на тему: «Весенний пейзаж» в технике </w:t>
            </w:r>
            <w:proofErr w:type="spellStart"/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граттажа</w:t>
            </w:r>
            <w:proofErr w:type="spellEnd"/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монотипии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>
            <w:pPr>
              <w:spacing w:after="0"/>
              <w:ind w:left="135"/>
            </w:pPr>
            <w:hyperlink r:id="rId71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72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73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74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gridAfter w:val="2"/>
          <w:wAfter w:w="5486" w:type="dxa"/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75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41C7" w:rsidRDefault="009F41C7"/>
        </w:tc>
        <w:tc>
          <w:tcPr>
            <w:tcW w:w="2743" w:type="dxa"/>
          </w:tcPr>
          <w:p w:rsidR="009F41C7" w:rsidRDefault="009F41C7"/>
        </w:tc>
        <w:tc>
          <w:tcPr>
            <w:tcW w:w="2743" w:type="dxa"/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76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</w:tbl>
    <w:p w:rsidR="00A8381B" w:rsidRDefault="00A8381B">
      <w:pPr>
        <w:sectPr w:rsidR="00A8381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381B" w:rsidRDefault="00614FB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4020"/>
        <w:gridCol w:w="1076"/>
        <w:gridCol w:w="1841"/>
        <w:gridCol w:w="1910"/>
        <w:gridCol w:w="1347"/>
        <w:gridCol w:w="2743"/>
      </w:tblGrid>
      <w:tr w:rsidR="00A8381B" w:rsidTr="009F41C7">
        <w:trPr>
          <w:trHeight w:val="144"/>
          <w:tblCellSpacing w:w="20" w:type="nil"/>
        </w:trPr>
        <w:tc>
          <w:tcPr>
            <w:tcW w:w="10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40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27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8381B" w:rsidRDefault="00A8381B">
            <w:pPr>
              <w:spacing w:after="0"/>
              <w:ind w:left="135"/>
            </w:pPr>
          </w:p>
        </w:tc>
      </w:tr>
      <w:tr w:rsidR="00A8381B" w:rsidTr="009F41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1B" w:rsidRDefault="00A8381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1B" w:rsidRDefault="00A8381B"/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381B" w:rsidRDefault="00614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381B" w:rsidRDefault="00A8381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1B" w:rsidRDefault="00A8381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81B" w:rsidRDefault="00A8381B"/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77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построения композиции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78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79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 – элемент композиционного творчества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80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81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— изобразительный элемент композиции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82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Логотип как графический знак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83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84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85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86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87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88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Важнейшие архитектурные элементы здания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89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90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91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цвета в формотворчестве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92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93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 материальной культуры прошлого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94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95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96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97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98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архитектурно-ландшафтного пространства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99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100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101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102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Функционально-архитектурная планировка своего жилища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103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 w:rsidP="003456B8">
            <w:pPr>
              <w:spacing w:after="0"/>
              <w:ind w:left="135"/>
            </w:pPr>
            <w:hyperlink r:id="rId104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Дизайн-проект интерьере частного дома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>
            <w:pPr>
              <w:spacing w:after="0"/>
              <w:ind w:left="135"/>
            </w:pPr>
            <w:hyperlink r:id="rId105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Мода и культура. Стиль в одежде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>
            <w:pPr>
              <w:spacing w:after="0"/>
              <w:ind w:left="135"/>
            </w:pPr>
            <w:hyperlink r:id="rId106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>
            <w:pPr>
              <w:spacing w:after="0"/>
              <w:ind w:left="135"/>
            </w:pPr>
            <w:hyperlink r:id="rId107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>
            <w:pPr>
              <w:spacing w:after="0"/>
              <w:ind w:left="135"/>
            </w:pPr>
            <w:hyperlink r:id="rId108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Грим и причёска в практике дизайна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>
            <w:pPr>
              <w:spacing w:after="0"/>
              <w:ind w:left="135"/>
            </w:pPr>
            <w:hyperlink r:id="rId109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</w:pPr>
          </w:p>
        </w:tc>
        <w:tc>
          <w:tcPr>
            <w:tcW w:w="2743" w:type="dxa"/>
            <w:tcMar>
              <w:top w:w="50" w:type="dxa"/>
              <w:left w:w="100" w:type="dxa"/>
            </w:tcMar>
            <w:vAlign w:val="center"/>
          </w:tcPr>
          <w:p w:rsidR="009F41C7" w:rsidRDefault="00E03681">
            <w:pPr>
              <w:spacing w:after="0"/>
              <w:ind w:left="135"/>
            </w:pPr>
            <w:hyperlink r:id="rId110" w:history="1">
              <w:r w:rsidR="009F41C7" w:rsidRPr="009F41C7">
                <w:rPr>
                  <w:rStyle w:val="ab"/>
                  <w:b/>
                </w:rPr>
                <w:t>http://school-collection.edu.ru/catalog/</w:t>
              </w:r>
            </w:hyperlink>
          </w:p>
        </w:tc>
      </w:tr>
      <w:tr w:rsidR="009F41C7" w:rsidTr="009F41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41C7" w:rsidRPr="00B41AA3" w:rsidRDefault="009F41C7">
            <w:pPr>
              <w:spacing w:after="0"/>
              <w:ind w:left="135"/>
              <w:rPr>
                <w:lang w:val="ru-RU"/>
              </w:rPr>
            </w:pPr>
            <w:r w:rsidRPr="00B41A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F41C7" w:rsidRDefault="009F4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41C7" w:rsidRDefault="009F41C7"/>
        </w:tc>
      </w:tr>
    </w:tbl>
    <w:p w:rsidR="00A8381B" w:rsidRDefault="00A8381B">
      <w:pPr>
        <w:sectPr w:rsidR="00A8381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381B" w:rsidRDefault="00A8381B">
      <w:pPr>
        <w:sectPr w:rsidR="00A8381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381B" w:rsidRDefault="00614FBA">
      <w:pPr>
        <w:spacing w:after="0"/>
        <w:ind w:left="120"/>
      </w:pPr>
      <w:bookmarkStart w:id="13" w:name="block-21225673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8381B" w:rsidRDefault="00614FB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8381B" w:rsidRPr="00614FBA" w:rsidRDefault="00614FBA">
      <w:pPr>
        <w:spacing w:after="0" w:line="480" w:lineRule="auto"/>
        <w:ind w:left="120"/>
        <w:rPr>
          <w:lang w:val="ru-RU"/>
        </w:rPr>
      </w:pPr>
      <w:r w:rsidRPr="00614FBA">
        <w:rPr>
          <w:rFonts w:ascii="Times New Roman" w:hAnsi="Times New Roman"/>
          <w:color w:val="000000"/>
          <w:sz w:val="28"/>
          <w:lang w:val="ru-RU"/>
        </w:rPr>
        <w:t>​‌‌</w:t>
      </w:r>
      <w:r w:rsidRPr="00614FBA">
        <w:rPr>
          <w:rFonts w:ascii="Times New Roman" w:hAnsi="Times New Roman"/>
          <w:color w:val="000000"/>
          <w:sz w:val="32"/>
          <w:szCs w:val="32"/>
          <w:lang w:val="ru-RU"/>
        </w:rPr>
        <w:t xml:space="preserve">​Изобразительное искусство. </w:t>
      </w:r>
      <w:r w:rsidRPr="00FB1FC4">
        <w:rPr>
          <w:rFonts w:ascii="Times New Roman" w:hAnsi="Times New Roman"/>
          <w:b/>
          <w:color w:val="000000"/>
          <w:sz w:val="32"/>
          <w:szCs w:val="32"/>
          <w:lang w:val="ru-RU"/>
        </w:rPr>
        <w:t>5 класс/</w:t>
      </w:r>
      <w:r w:rsidRPr="00614FBA">
        <w:rPr>
          <w:rFonts w:ascii="Times New Roman" w:hAnsi="Times New Roman"/>
          <w:color w:val="000000"/>
          <w:sz w:val="32"/>
          <w:szCs w:val="32"/>
          <w:lang w:val="ru-RU"/>
        </w:rPr>
        <w:t xml:space="preserve"> Т.Я. </w:t>
      </w:r>
      <w:proofErr w:type="spellStart"/>
      <w:r w:rsidRPr="00614FBA">
        <w:rPr>
          <w:rFonts w:ascii="Times New Roman" w:hAnsi="Times New Roman"/>
          <w:color w:val="000000"/>
          <w:sz w:val="32"/>
          <w:szCs w:val="32"/>
          <w:lang w:val="ru-RU"/>
        </w:rPr>
        <w:t>Шпикалова</w:t>
      </w:r>
      <w:proofErr w:type="spellEnd"/>
      <w:r w:rsidRPr="00614FBA">
        <w:rPr>
          <w:rFonts w:ascii="Times New Roman" w:hAnsi="Times New Roman"/>
          <w:color w:val="000000"/>
          <w:sz w:val="32"/>
          <w:szCs w:val="32"/>
          <w:lang w:val="ru-RU"/>
        </w:rPr>
        <w:t xml:space="preserve">; под редакцией  Т.Я. </w:t>
      </w:r>
      <w:proofErr w:type="spellStart"/>
      <w:r w:rsidRPr="00614FBA">
        <w:rPr>
          <w:rFonts w:ascii="Times New Roman" w:hAnsi="Times New Roman"/>
          <w:color w:val="000000"/>
          <w:sz w:val="32"/>
          <w:szCs w:val="32"/>
          <w:lang w:val="ru-RU"/>
        </w:rPr>
        <w:t>Шпикаловой</w:t>
      </w:r>
      <w:proofErr w:type="spellEnd"/>
      <w:r w:rsidRPr="00614FBA">
        <w:rPr>
          <w:rFonts w:ascii="Times New Roman" w:hAnsi="Times New Roman"/>
          <w:color w:val="000000"/>
          <w:sz w:val="32"/>
          <w:szCs w:val="32"/>
          <w:lang w:val="ru-RU"/>
        </w:rPr>
        <w:t xml:space="preserve"> , -10-е </w:t>
      </w:r>
      <w:proofErr w:type="spellStart"/>
      <w:r w:rsidRPr="00614FBA">
        <w:rPr>
          <w:rFonts w:ascii="Times New Roman" w:hAnsi="Times New Roman"/>
          <w:color w:val="000000"/>
          <w:sz w:val="32"/>
          <w:szCs w:val="32"/>
          <w:lang w:val="ru-RU"/>
        </w:rPr>
        <w:t>изд.-М.:Просвещение</w:t>
      </w:r>
      <w:proofErr w:type="spellEnd"/>
      <w:r w:rsidRPr="00614FBA">
        <w:rPr>
          <w:rFonts w:ascii="Times New Roman" w:hAnsi="Times New Roman"/>
          <w:color w:val="000000"/>
          <w:sz w:val="32"/>
          <w:szCs w:val="32"/>
          <w:lang w:val="ru-RU"/>
        </w:rPr>
        <w:t>, 2019 г.</w:t>
      </w:r>
    </w:p>
    <w:p w:rsidR="00A8381B" w:rsidRPr="00614FBA" w:rsidRDefault="00614FBA">
      <w:pPr>
        <w:spacing w:after="0" w:line="480" w:lineRule="auto"/>
        <w:ind w:left="120"/>
        <w:rPr>
          <w:lang w:val="ru-RU"/>
        </w:rPr>
      </w:pPr>
      <w:r w:rsidRPr="00614FBA">
        <w:rPr>
          <w:rFonts w:ascii="Times New Roman" w:hAnsi="Times New Roman"/>
          <w:color w:val="000000"/>
          <w:sz w:val="28"/>
          <w:lang w:val="ru-RU"/>
        </w:rPr>
        <w:t xml:space="preserve">​‌‌​ </w:t>
      </w:r>
      <w:r w:rsidRPr="00FB1FC4">
        <w:rPr>
          <w:rFonts w:ascii="Times New Roman" w:hAnsi="Times New Roman"/>
          <w:color w:val="000000"/>
          <w:sz w:val="32"/>
          <w:szCs w:val="32"/>
          <w:lang w:val="ru-RU"/>
        </w:rPr>
        <w:t xml:space="preserve">Изобразительное искусство.  </w:t>
      </w:r>
      <w:r w:rsidRPr="00FB1FC4">
        <w:rPr>
          <w:rFonts w:ascii="Times New Roman" w:hAnsi="Times New Roman"/>
          <w:b/>
          <w:color w:val="000000"/>
          <w:sz w:val="32"/>
          <w:szCs w:val="32"/>
          <w:lang w:val="ru-RU"/>
        </w:rPr>
        <w:t>6 класс</w:t>
      </w:r>
      <w:r w:rsidRPr="00FB1FC4">
        <w:rPr>
          <w:rFonts w:ascii="Times New Roman" w:hAnsi="Times New Roman"/>
          <w:color w:val="000000"/>
          <w:sz w:val="32"/>
          <w:szCs w:val="32"/>
          <w:lang w:val="ru-RU"/>
        </w:rPr>
        <w:t xml:space="preserve">/ Т.Я. </w:t>
      </w:r>
      <w:proofErr w:type="spellStart"/>
      <w:r w:rsidRPr="00FB1FC4">
        <w:rPr>
          <w:rFonts w:ascii="Times New Roman" w:hAnsi="Times New Roman"/>
          <w:color w:val="000000"/>
          <w:sz w:val="32"/>
          <w:szCs w:val="32"/>
          <w:lang w:val="ru-RU"/>
        </w:rPr>
        <w:t>Шпикалова</w:t>
      </w:r>
      <w:proofErr w:type="spellEnd"/>
      <w:r w:rsidRPr="00FB1FC4">
        <w:rPr>
          <w:rFonts w:ascii="Times New Roman" w:hAnsi="Times New Roman"/>
          <w:color w:val="000000"/>
          <w:sz w:val="32"/>
          <w:szCs w:val="32"/>
          <w:lang w:val="ru-RU"/>
        </w:rPr>
        <w:t xml:space="preserve">; под редакцией  Т.Я. </w:t>
      </w:r>
      <w:proofErr w:type="spellStart"/>
      <w:r w:rsidRPr="00FB1FC4">
        <w:rPr>
          <w:rFonts w:ascii="Times New Roman" w:hAnsi="Times New Roman"/>
          <w:color w:val="000000"/>
          <w:sz w:val="32"/>
          <w:szCs w:val="32"/>
          <w:lang w:val="ru-RU"/>
        </w:rPr>
        <w:t>Шпикаловой</w:t>
      </w:r>
      <w:proofErr w:type="spellEnd"/>
      <w:r w:rsidRPr="00FB1FC4">
        <w:rPr>
          <w:rFonts w:ascii="Times New Roman" w:hAnsi="Times New Roman"/>
          <w:color w:val="000000"/>
          <w:sz w:val="32"/>
          <w:szCs w:val="32"/>
          <w:lang w:val="ru-RU"/>
        </w:rPr>
        <w:t xml:space="preserve"> , -8-е </w:t>
      </w:r>
      <w:proofErr w:type="spellStart"/>
      <w:r w:rsidRPr="00FB1FC4">
        <w:rPr>
          <w:rFonts w:ascii="Times New Roman" w:hAnsi="Times New Roman"/>
          <w:color w:val="000000"/>
          <w:sz w:val="32"/>
          <w:szCs w:val="32"/>
          <w:lang w:val="ru-RU"/>
        </w:rPr>
        <w:t>изд.-М.:Просвещение</w:t>
      </w:r>
      <w:proofErr w:type="spellEnd"/>
      <w:r w:rsidRPr="00FB1FC4">
        <w:rPr>
          <w:rFonts w:ascii="Times New Roman" w:hAnsi="Times New Roman"/>
          <w:color w:val="000000"/>
          <w:sz w:val="32"/>
          <w:szCs w:val="32"/>
          <w:lang w:val="ru-RU"/>
        </w:rPr>
        <w:t>, 2019 г.</w:t>
      </w:r>
    </w:p>
    <w:p w:rsidR="00A8381B" w:rsidRPr="00FB1FC4" w:rsidRDefault="00614FBA">
      <w:pPr>
        <w:spacing w:after="0"/>
        <w:ind w:left="120"/>
        <w:rPr>
          <w:rFonts w:ascii="Times New Roman" w:hAnsi="Times New Roman"/>
          <w:color w:val="000000"/>
          <w:sz w:val="32"/>
          <w:szCs w:val="32"/>
          <w:lang w:val="ru-RU"/>
        </w:rPr>
      </w:pPr>
      <w:r w:rsidRPr="00FB1FC4">
        <w:rPr>
          <w:rFonts w:ascii="Times New Roman" w:hAnsi="Times New Roman"/>
          <w:color w:val="000000"/>
          <w:sz w:val="32"/>
          <w:szCs w:val="32"/>
          <w:lang w:val="ru-RU"/>
        </w:rPr>
        <w:t>​</w:t>
      </w:r>
      <w:r w:rsidR="00FB1FC4" w:rsidRPr="00FB1FC4">
        <w:rPr>
          <w:rFonts w:ascii="Times New Roman" w:hAnsi="Times New Roman"/>
          <w:color w:val="000000"/>
          <w:sz w:val="32"/>
          <w:szCs w:val="32"/>
          <w:lang w:val="ru-RU"/>
        </w:rPr>
        <w:t xml:space="preserve">​ </w:t>
      </w:r>
      <w:r w:rsidR="00FB1FC4">
        <w:rPr>
          <w:rFonts w:ascii="Times New Roman" w:hAnsi="Times New Roman"/>
          <w:color w:val="000000"/>
          <w:sz w:val="32"/>
          <w:szCs w:val="32"/>
          <w:lang w:val="ru-RU"/>
        </w:rPr>
        <w:t xml:space="preserve">Изобразительное искусство.  </w:t>
      </w:r>
      <w:r w:rsidR="00FB1FC4" w:rsidRPr="00FB1FC4">
        <w:rPr>
          <w:rFonts w:ascii="Times New Roman" w:hAnsi="Times New Roman"/>
          <w:b/>
          <w:color w:val="000000"/>
          <w:sz w:val="32"/>
          <w:szCs w:val="32"/>
          <w:lang w:val="ru-RU"/>
        </w:rPr>
        <w:t>7 класс</w:t>
      </w:r>
      <w:r w:rsidR="00FB1FC4" w:rsidRPr="00FB1FC4">
        <w:rPr>
          <w:rFonts w:ascii="Times New Roman" w:hAnsi="Times New Roman"/>
          <w:color w:val="000000"/>
          <w:sz w:val="32"/>
          <w:szCs w:val="32"/>
          <w:lang w:val="ru-RU"/>
        </w:rPr>
        <w:t xml:space="preserve">/ Т.Я. </w:t>
      </w:r>
      <w:proofErr w:type="spellStart"/>
      <w:r w:rsidR="00FB1FC4" w:rsidRPr="00FB1FC4">
        <w:rPr>
          <w:rFonts w:ascii="Times New Roman" w:hAnsi="Times New Roman"/>
          <w:color w:val="000000"/>
          <w:sz w:val="32"/>
          <w:szCs w:val="32"/>
          <w:lang w:val="ru-RU"/>
        </w:rPr>
        <w:t>Шпикалова</w:t>
      </w:r>
      <w:proofErr w:type="spellEnd"/>
      <w:r w:rsidR="00FB1FC4" w:rsidRPr="00FB1FC4">
        <w:rPr>
          <w:rFonts w:ascii="Times New Roman" w:hAnsi="Times New Roman"/>
          <w:color w:val="000000"/>
          <w:sz w:val="32"/>
          <w:szCs w:val="32"/>
          <w:lang w:val="ru-RU"/>
        </w:rPr>
        <w:t xml:space="preserve">; под редакцией  Т.Я. </w:t>
      </w:r>
      <w:proofErr w:type="spellStart"/>
      <w:r w:rsidR="00FB1FC4" w:rsidRPr="00FB1FC4">
        <w:rPr>
          <w:rFonts w:ascii="Times New Roman" w:hAnsi="Times New Roman"/>
          <w:color w:val="000000"/>
          <w:sz w:val="32"/>
          <w:szCs w:val="32"/>
          <w:lang w:val="ru-RU"/>
        </w:rPr>
        <w:t>Шпикаловой</w:t>
      </w:r>
      <w:proofErr w:type="spellEnd"/>
      <w:r w:rsidR="00FB1FC4" w:rsidRPr="00FB1FC4">
        <w:rPr>
          <w:rFonts w:ascii="Times New Roman" w:hAnsi="Times New Roman"/>
          <w:color w:val="000000"/>
          <w:sz w:val="32"/>
          <w:szCs w:val="32"/>
          <w:lang w:val="ru-RU"/>
        </w:rPr>
        <w:t xml:space="preserve"> , -8-е </w:t>
      </w:r>
      <w:proofErr w:type="spellStart"/>
      <w:r w:rsidR="00FB1FC4" w:rsidRPr="00FB1FC4">
        <w:rPr>
          <w:rFonts w:ascii="Times New Roman" w:hAnsi="Times New Roman"/>
          <w:color w:val="000000"/>
          <w:sz w:val="32"/>
          <w:szCs w:val="32"/>
          <w:lang w:val="ru-RU"/>
        </w:rPr>
        <w:t>изд.-М.:Просвещение</w:t>
      </w:r>
      <w:proofErr w:type="spellEnd"/>
      <w:r w:rsidR="00FB1FC4" w:rsidRPr="00FB1FC4">
        <w:rPr>
          <w:rFonts w:ascii="Times New Roman" w:hAnsi="Times New Roman"/>
          <w:color w:val="000000"/>
          <w:sz w:val="32"/>
          <w:szCs w:val="32"/>
          <w:lang w:val="ru-RU"/>
        </w:rPr>
        <w:t>, 2019 г.</w:t>
      </w:r>
    </w:p>
    <w:p w:rsidR="00FB1FC4" w:rsidRDefault="00FB1FC4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FB1FC4" w:rsidRPr="00614FBA" w:rsidRDefault="00FB1FC4">
      <w:pPr>
        <w:spacing w:after="0"/>
        <w:ind w:left="120"/>
        <w:rPr>
          <w:lang w:val="ru-RU"/>
        </w:rPr>
      </w:pPr>
    </w:p>
    <w:p w:rsidR="00A8381B" w:rsidRPr="00614FBA" w:rsidRDefault="00614FBA" w:rsidP="00FB1FC4">
      <w:pPr>
        <w:spacing w:after="0" w:line="480" w:lineRule="auto"/>
        <w:ind w:left="120"/>
        <w:rPr>
          <w:lang w:val="ru-RU"/>
        </w:rPr>
      </w:pPr>
      <w:r w:rsidRPr="00614FB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614FBA" w:rsidRDefault="00614FBA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B41AA3">
        <w:rPr>
          <w:rFonts w:ascii="Times New Roman" w:hAnsi="Times New Roman"/>
          <w:b/>
          <w:color w:val="000000"/>
          <w:sz w:val="28"/>
          <w:lang w:val="ru-RU"/>
        </w:rPr>
        <w:t xml:space="preserve">ЦИФРОВЫЕ ОБРАЗОВАТЕЛЬНЫЕ РЕСУРСЫ И РЕСУРСЫ СЕТИ </w:t>
      </w:r>
      <w:r w:rsidRPr="00614FBA">
        <w:rPr>
          <w:rFonts w:ascii="Times New Roman" w:hAnsi="Times New Roman"/>
          <w:b/>
          <w:color w:val="000000"/>
          <w:sz w:val="28"/>
          <w:lang w:val="ru-RU"/>
        </w:rPr>
        <w:t xml:space="preserve">ИНТЕРНЕТ </w:t>
      </w:r>
      <w:hyperlink r:id="rId111" w:history="1">
        <w:r w:rsidRPr="00267953">
          <w:rPr>
            <w:rStyle w:val="ab"/>
            <w:rFonts w:ascii="Times New Roman" w:hAnsi="Times New Roman"/>
            <w:b/>
            <w:sz w:val="28"/>
          </w:rPr>
          <w:t>http</w:t>
        </w:r>
        <w:r w:rsidRPr="00267953">
          <w:rPr>
            <w:rStyle w:val="ab"/>
            <w:rFonts w:ascii="Times New Roman" w:hAnsi="Times New Roman"/>
            <w:b/>
            <w:sz w:val="28"/>
            <w:lang w:val="ru-RU"/>
          </w:rPr>
          <w:t>://</w:t>
        </w:r>
        <w:r w:rsidRPr="00267953">
          <w:rPr>
            <w:rStyle w:val="ab"/>
            <w:rFonts w:ascii="Times New Roman" w:hAnsi="Times New Roman"/>
            <w:b/>
            <w:sz w:val="28"/>
          </w:rPr>
          <w:t>school</w:t>
        </w:r>
        <w:r w:rsidRPr="00267953">
          <w:rPr>
            <w:rStyle w:val="ab"/>
            <w:rFonts w:ascii="Times New Roman" w:hAnsi="Times New Roman"/>
            <w:b/>
            <w:sz w:val="28"/>
            <w:lang w:val="ru-RU"/>
          </w:rPr>
          <w:t>-</w:t>
        </w:r>
        <w:r w:rsidRPr="00267953">
          <w:rPr>
            <w:rStyle w:val="ab"/>
            <w:rFonts w:ascii="Times New Roman" w:hAnsi="Times New Roman"/>
            <w:b/>
            <w:sz w:val="28"/>
          </w:rPr>
          <w:t>collection</w:t>
        </w:r>
        <w:r w:rsidRPr="00267953">
          <w:rPr>
            <w:rStyle w:val="ab"/>
            <w:rFonts w:ascii="Times New Roman" w:hAnsi="Times New Roman"/>
            <w:b/>
            <w:sz w:val="28"/>
            <w:lang w:val="ru-RU"/>
          </w:rPr>
          <w:t>.</w:t>
        </w:r>
        <w:proofErr w:type="spellStart"/>
        <w:r w:rsidRPr="00267953">
          <w:rPr>
            <w:rStyle w:val="ab"/>
            <w:rFonts w:ascii="Times New Roman" w:hAnsi="Times New Roman"/>
            <w:b/>
            <w:sz w:val="28"/>
          </w:rPr>
          <w:t>edu</w:t>
        </w:r>
        <w:proofErr w:type="spellEnd"/>
        <w:r w:rsidRPr="00267953">
          <w:rPr>
            <w:rStyle w:val="ab"/>
            <w:rFonts w:ascii="Times New Roman" w:hAnsi="Times New Roman"/>
            <w:b/>
            <w:sz w:val="28"/>
            <w:lang w:val="ru-RU"/>
          </w:rPr>
          <w:t>.</w:t>
        </w:r>
        <w:r w:rsidRPr="00267953">
          <w:rPr>
            <w:rStyle w:val="ab"/>
            <w:rFonts w:ascii="Times New Roman" w:hAnsi="Times New Roman"/>
            <w:b/>
            <w:sz w:val="28"/>
          </w:rPr>
          <w:t>ru</w:t>
        </w:r>
        <w:r w:rsidRPr="00267953">
          <w:rPr>
            <w:rStyle w:val="ab"/>
            <w:rFonts w:ascii="Times New Roman" w:hAnsi="Times New Roman"/>
            <w:b/>
            <w:sz w:val="28"/>
            <w:lang w:val="ru-RU"/>
          </w:rPr>
          <w:t>/</w:t>
        </w:r>
        <w:r w:rsidRPr="00267953">
          <w:rPr>
            <w:rStyle w:val="ab"/>
            <w:rFonts w:ascii="Times New Roman" w:hAnsi="Times New Roman"/>
            <w:b/>
            <w:sz w:val="28"/>
          </w:rPr>
          <w:t>catalog</w:t>
        </w:r>
        <w:r w:rsidRPr="00267953">
          <w:rPr>
            <w:rStyle w:val="ab"/>
            <w:rFonts w:ascii="Times New Roman" w:hAnsi="Times New Roman"/>
            <w:b/>
            <w:sz w:val="28"/>
            <w:lang w:val="ru-RU"/>
          </w:rPr>
          <w:t>/</w:t>
        </w:r>
      </w:hyperlink>
    </w:p>
    <w:p w:rsidR="00A8381B" w:rsidRPr="00614FBA" w:rsidRDefault="00A8381B" w:rsidP="00FB1FC4">
      <w:pPr>
        <w:spacing w:after="0" w:line="480" w:lineRule="auto"/>
        <w:rPr>
          <w:lang w:val="ru-RU"/>
        </w:rPr>
      </w:pPr>
    </w:p>
    <w:p w:rsidR="00A8381B" w:rsidRPr="00614FBA" w:rsidRDefault="00614FBA">
      <w:pPr>
        <w:rPr>
          <w:rFonts w:ascii="Times New Roman" w:hAnsi="Times New Roman" w:cs="Times New Roman"/>
          <w:sz w:val="28"/>
          <w:szCs w:val="28"/>
          <w:lang w:val="ru-RU"/>
        </w:rPr>
        <w:sectPr w:rsidR="00A8381B" w:rsidRPr="00614FBA">
          <w:pgSz w:w="11906" w:h="16383"/>
          <w:pgMar w:top="1134" w:right="850" w:bottom="1134" w:left="1701" w:header="720" w:footer="720" w:gutter="0"/>
          <w:cols w:space="720"/>
        </w:sectPr>
      </w:pPr>
      <w:r w:rsidRPr="00614FB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614FBA">
        <w:rPr>
          <w:rFonts w:ascii="Times New Roman" w:hAnsi="Times New Roman" w:cs="Times New Roman"/>
          <w:sz w:val="28"/>
          <w:szCs w:val="28"/>
          <w:lang w:val="ru-RU"/>
        </w:rPr>
        <w:t>Мультимедийное оборудование.</w:t>
      </w:r>
    </w:p>
    <w:bookmarkEnd w:id="13"/>
    <w:p w:rsidR="00614FBA" w:rsidRPr="00614FBA" w:rsidRDefault="00614FBA">
      <w:pPr>
        <w:rPr>
          <w:lang w:val="ru-RU"/>
        </w:rPr>
      </w:pPr>
    </w:p>
    <w:sectPr w:rsidR="00614FBA" w:rsidRPr="00614FBA" w:rsidSect="001D18B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A0759"/>
    <w:multiLevelType w:val="multilevel"/>
    <w:tmpl w:val="48BE28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5A91AF0"/>
    <w:multiLevelType w:val="multilevel"/>
    <w:tmpl w:val="357666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6EB34F7"/>
    <w:multiLevelType w:val="multilevel"/>
    <w:tmpl w:val="33EA29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55507B9"/>
    <w:multiLevelType w:val="multilevel"/>
    <w:tmpl w:val="F24011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51C5853"/>
    <w:multiLevelType w:val="multilevel"/>
    <w:tmpl w:val="781AF8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596193A"/>
    <w:multiLevelType w:val="multilevel"/>
    <w:tmpl w:val="F1A4CE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F4371F2"/>
    <w:multiLevelType w:val="multilevel"/>
    <w:tmpl w:val="41EC84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8381B"/>
    <w:rsid w:val="001D18B0"/>
    <w:rsid w:val="003456B8"/>
    <w:rsid w:val="00614FBA"/>
    <w:rsid w:val="008E261B"/>
    <w:rsid w:val="00936A81"/>
    <w:rsid w:val="009F41C7"/>
    <w:rsid w:val="00A8381B"/>
    <w:rsid w:val="00B41AA3"/>
    <w:rsid w:val="00BA4658"/>
    <w:rsid w:val="00D370C1"/>
    <w:rsid w:val="00DA1960"/>
    <w:rsid w:val="00E03681"/>
    <w:rsid w:val="00F8414E"/>
    <w:rsid w:val="00FB1F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0F781"/>
  <w15:docId w15:val="{81C2879E-2734-4D28-AF3A-B3B78F254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1AA3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D18B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D18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37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370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chool-collection.edu.ru/catalog/" TargetMode="External"/><Relationship Id="rId21" Type="http://schemas.openxmlformats.org/officeDocument/2006/relationships/hyperlink" Target="http://school-collection.edu.ru/catalog/" TargetMode="External"/><Relationship Id="rId42" Type="http://schemas.openxmlformats.org/officeDocument/2006/relationships/hyperlink" Target="http://school-collection.edu.ru/catalog/" TargetMode="External"/><Relationship Id="rId47" Type="http://schemas.openxmlformats.org/officeDocument/2006/relationships/hyperlink" Target="http://school-collection.edu.ru/catalog/" TargetMode="External"/><Relationship Id="rId63" Type="http://schemas.openxmlformats.org/officeDocument/2006/relationships/hyperlink" Target="http://school-collection.edu.ru/catalog/" TargetMode="External"/><Relationship Id="rId68" Type="http://schemas.openxmlformats.org/officeDocument/2006/relationships/hyperlink" Target="http://school-collection.edu.ru/catalog/" TargetMode="External"/><Relationship Id="rId84" Type="http://schemas.openxmlformats.org/officeDocument/2006/relationships/hyperlink" Target="http://school-collection.edu.ru/catalog/" TargetMode="External"/><Relationship Id="rId89" Type="http://schemas.openxmlformats.org/officeDocument/2006/relationships/hyperlink" Target="http://school-collection.edu.ru/catalog/" TargetMode="External"/><Relationship Id="rId112" Type="http://schemas.openxmlformats.org/officeDocument/2006/relationships/fontTable" Target="fontTable.xml"/><Relationship Id="rId16" Type="http://schemas.openxmlformats.org/officeDocument/2006/relationships/hyperlink" Target="http://school-collection.edu.ru/catalog/" TargetMode="External"/><Relationship Id="rId107" Type="http://schemas.openxmlformats.org/officeDocument/2006/relationships/hyperlink" Target="http://school-collection.edu.ru/catalog/" TargetMode="External"/><Relationship Id="rId11" Type="http://schemas.openxmlformats.org/officeDocument/2006/relationships/hyperlink" Target="http://school-collection.edu.ru/catalog/" TargetMode="External"/><Relationship Id="rId32" Type="http://schemas.openxmlformats.org/officeDocument/2006/relationships/hyperlink" Target="http://school-collection.edu.ru/catalog/" TargetMode="External"/><Relationship Id="rId37" Type="http://schemas.openxmlformats.org/officeDocument/2006/relationships/hyperlink" Target="http://school-collection.edu.ru/catalog/" TargetMode="External"/><Relationship Id="rId53" Type="http://schemas.openxmlformats.org/officeDocument/2006/relationships/hyperlink" Target="http://school-collection.edu.ru/catalog/" TargetMode="External"/><Relationship Id="rId58" Type="http://schemas.openxmlformats.org/officeDocument/2006/relationships/hyperlink" Target="http://school-collection.edu.ru/catalog/" TargetMode="External"/><Relationship Id="rId74" Type="http://schemas.openxmlformats.org/officeDocument/2006/relationships/hyperlink" Target="http://school-collection.edu.ru/catalog/" TargetMode="External"/><Relationship Id="rId79" Type="http://schemas.openxmlformats.org/officeDocument/2006/relationships/hyperlink" Target="http://school-collection.edu.ru/catalog/" TargetMode="External"/><Relationship Id="rId102" Type="http://schemas.openxmlformats.org/officeDocument/2006/relationships/hyperlink" Target="http://school-collection.edu.ru/catalog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school-collection.edu.ru/catalog/" TargetMode="External"/><Relationship Id="rId95" Type="http://schemas.openxmlformats.org/officeDocument/2006/relationships/hyperlink" Target="http://school-collection.edu.ru/catalog/" TargetMode="External"/><Relationship Id="rId22" Type="http://schemas.openxmlformats.org/officeDocument/2006/relationships/hyperlink" Target="http://school-collection.edu.ru/catalog/" TargetMode="External"/><Relationship Id="rId27" Type="http://schemas.openxmlformats.org/officeDocument/2006/relationships/hyperlink" Target="http://school-collection.edu.ru/catalog/" TargetMode="External"/><Relationship Id="rId43" Type="http://schemas.openxmlformats.org/officeDocument/2006/relationships/hyperlink" Target="http://school-collection.edu.ru/catalog/" TargetMode="External"/><Relationship Id="rId48" Type="http://schemas.openxmlformats.org/officeDocument/2006/relationships/hyperlink" Target="http://school-collection.edu.ru/catalog/" TargetMode="External"/><Relationship Id="rId64" Type="http://schemas.openxmlformats.org/officeDocument/2006/relationships/hyperlink" Target="http://school-collection.edu.ru/catalog/" TargetMode="External"/><Relationship Id="rId69" Type="http://schemas.openxmlformats.org/officeDocument/2006/relationships/hyperlink" Target="http://school-collection.edu.ru/catalog/" TargetMode="External"/><Relationship Id="rId113" Type="http://schemas.openxmlformats.org/officeDocument/2006/relationships/theme" Target="theme/theme1.xml"/><Relationship Id="rId80" Type="http://schemas.openxmlformats.org/officeDocument/2006/relationships/hyperlink" Target="http://school-collection.edu.ru/catalog/" TargetMode="External"/><Relationship Id="rId85" Type="http://schemas.openxmlformats.org/officeDocument/2006/relationships/hyperlink" Target="http://school-collection.edu.ru/catalog/" TargetMode="External"/><Relationship Id="rId12" Type="http://schemas.openxmlformats.org/officeDocument/2006/relationships/hyperlink" Target="http://school-collection.edu.ru/catalog/" TargetMode="External"/><Relationship Id="rId17" Type="http://schemas.openxmlformats.org/officeDocument/2006/relationships/hyperlink" Target="http://school-collection.edu.ru/catalog/" TargetMode="External"/><Relationship Id="rId33" Type="http://schemas.openxmlformats.org/officeDocument/2006/relationships/hyperlink" Target="http://school-collection.edu.ru/catalog/" TargetMode="External"/><Relationship Id="rId38" Type="http://schemas.openxmlformats.org/officeDocument/2006/relationships/hyperlink" Target="http://school-collection.edu.ru/catalog/" TargetMode="External"/><Relationship Id="rId59" Type="http://schemas.openxmlformats.org/officeDocument/2006/relationships/hyperlink" Target="http://school-collection.edu.ru/catalog/" TargetMode="External"/><Relationship Id="rId103" Type="http://schemas.openxmlformats.org/officeDocument/2006/relationships/hyperlink" Target="http://school-collection.edu.ru/catalog/" TargetMode="External"/><Relationship Id="rId108" Type="http://schemas.openxmlformats.org/officeDocument/2006/relationships/hyperlink" Target="http://school-collection.edu.ru/catalog/" TargetMode="External"/><Relationship Id="rId54" Type="http://schemas.openxmlformats.org/officeDocument/2006/relationships/hyperlink" Target="http://school-collection.edu.ru/catalog/" TargetMode="External"/><Relationship Id="rId70" Type="http://schemas.openxmlformats.org/officeDocument/2006/relationships/hyperlink" Target="http://school-collection.edu.ru/catalog/" TargetMode="External"/><Relationship Id="rId75" Type="http://schemas.openxmlformats.org/officeDocument/2006/relationships/hyperlink" Target="http://school-collection.edu.ru/catalog/" TargetMode="External"/><Relationship Id="rId91" Type="http://schemas.openxmlformats.org/officeDocument/2006/relationships/hyperlink" Target="http://school-collection.edu.ru/catalog/" TargetMode="External"/><Relationship Id="rId96" Type="http://schemas.openxmlformats.org/officeDocument/2006/relationships/hyperlink" Target="http://school-collection.edu.ru/catalog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hyperlink" Target="http://school-collection.edu.ru/catalog/" TargetMode="External"/><Relationship Id="rId23" Type="http://schemas.openxmlformats.org/officeDocument/2006/relationships/hyperlink" Target="http://school-collection.edu.ru/catalog/" TargetMode="External"/><Relationship Id="rId28" Type="http://schemas.openxmlformats.org/officeDocument/2006/relationships/hyperlink" Target="http://school-collection.edu.ru/catalog/" TargetMode="External"/><Relationship Id="rId36" Type="http://schemas.openxmlformats.org/officeDocument/2006/relationships/hyperlink" Target="http://school-collection.edu.ru/catalog/" TargetMode="External"/><Relationship Id="rId49" Type="http://schemas.openxmlformats.org/officeDocument/2006/relationships/hyperlink" Target="http://school-collection.edu.ru/catalog/" TargetMode="External"/><Relationship Id="rId57" Type="http://schemas.openxmlformats.org/officeDocument/2006/relationships/hyperlink" Target="http://school-collection.edu.ru/catalog/" TargetMode="External"/><Relationship Id="rId106" Type="http://schemas.openxmlformats.org/officeDocument/2006/relationships/hyperlink" Target="http://school-collection.edu.ru/catalog/" TargetMode="External"/><Relationship Id="rId10" Type="http://schemas.openxmlformats.org/officeDocument/2006/relationships/hyperlink" Target="http://school-collection.edu.ru/catalog/" TargetMode="External"/><Relationship Id="rId31" Type="http://schemas.openxmlformats.org/officeDocument/2006/relationships/hyperlink" Target="http://school-collection.edu.ru/catalog/" TargetMode="External"/><Relationship Id="rId44" Type="http://schemas.openxmlformats.org/officeDocument/2006/relationships/hyperlink" Target="http://school-collection.edu.ru/catalog/" TargetMode="External"/><Relationship Id="rId52" Type="http://schemas.openxmlformats.org/officeDocument/2006/relationships/hyperlink" Target="http://school-collection.edu.ru/catalog/" TargetMode="External"/><Relationship Id="rId60" Type="http://schemas.openxmlformats.org/officeDocument/2006/relationships/hyperlink" Target="http://school-collection.edu.ru/catalog/" TargetMode="External"/><Relationship Id="rId65" Type="http://schemas.openxmlformats.org/officeDocument/2006/relationships/hyperlink" Target="http://school-collection.edu.ru/catalog/" TargetMode="External"/><Relationship Id="rId73" Type="http://schemas.openxmlformats.org/officeDocument/2006/relationships/hyperlink" Target="http://school-collection.edu.ru/catalog/" TargetMode="External"/><Relationship Id="rId78" Type="http://schemas.openxmlformats.org/officeDocument/2006/relationships/hyperlink" Target="http://school-collection.edu.ru/catalog/" TargetMode="External"/><Relationship Id="rId81" Type="http://schemas.openxmlformats.org/officeDocument/2006/relationships/hyperlink" Target="http://school-collection.edu.ru/catalog/" TargetMode="External"/><Relationship Id="rId86" Type="http://schemas.openxmlformats.org/officeDocument/2006/relationships/hyperlink" Target="http://school-collection.edu.ru/catalog/" TargetMode="External"/><Relationship Id="rId94" Type="http://schemas.openxmlformats.org/officeDocument/2006/relationships/hyperlink" Target="http://school-collection.edu.ru/catalog/" TargetMode="External"/><Relationship Id="rId99" Type="http://schemas.openxmlformats.org/officeDocument/2006/relationships/hyperlink" Target="http://school-collection.edu.ru/catalog/" TargetMode="External"/><Relationship Id="rId101" Type="http://schemas.openxmlformats.org/officeDocument/2006/relationships/hyperlink" Target="http://school-collection.edu.ru/catalog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-collection.edu.ru/catalog/" TargetMode="External"/><Relationship Id="rId13" Type="http://schemas.openxmlformats.org/officeDocument/2006/relationships/hyperlink" Target="http://school-collection.edu.ru/catalog/" TargetMode="External"/><Relationship Id="rId18" Type="http://schemas.openxmlformats.org/officeDocument/2006/relationships/hyperlink" Target="http://school-collection.edu.ru/catalog/" TargetMode="External"/><Relationship Id="rId39" Type="http://schemas.openxmlformats.org/officeDocument/2006/relationships/hyperlink" Target="http://school-collection.edu.ru/catalog/" TargetMode="External"/><Relationship Id="rId109" Type="http://schemas.openxmlformats.org/officeDocument/2006/relationships/hyperlink" Target="http://school-collection.edu.ru/catalog/" TargetMode="External"/><Relationship Id="rId34" Type="http://schemas.openxmlformats.org/officeDocument/2006/relationships/hyperlink" Target="http://school-collection.edu.ru/catalog/" TargetMode="External"/><Relationship Id="rId50" Type="http://schemas.openxmlformats.org/officeDocument/2006/relationships/hyperlink" Target="http://school-collection.edu.ru/catalog/" TargetMode="External"/><Relationship Id="rId55" Type="http://schemas.openxmlformats.org/officeDocument/2006/relationships/hyperlink" Target="http://school-collection.edu.ru/catalog/" TargetMode="External"/><Relationship Id="rId76" Type="http://schemas.openxmlformats.org/officeDocument/2006/relationships/hyperlink" Target="http://school-collection.edu.ru/catalog/" TargetMode="External"/><Relationship Id="rId97" Type="http://schemas.openxmlformats.org/officeDocument/2006/relationships/hyperlink" Target="http://school-collection.edu.ru/catalog/" TargetMode="External"/><Relationship Id="rId104" Type="http://schemas.openxmlformats.org/officeDocument/2006/relationships/hyperlink" Target="http://school-collection.edu.ru/catalog/" TargetMode="External"/><Relationship Id="rId7" Type="http://schemas.openxmlformats.org/officeDocument/2006/relationships/hyperlink" Target="http://school-collection.edu.ru/catalog/" TargetMode="External"/><Relationship Id="rId71" Type="http://schemas.openxmlformats.org/officeDocument/2006/relationships/hyperlink" Target="http://school-collection.edu.ru/catalog/" TargetMode="External"/><Relationship Id="rId92" Type="http://schemas.openxmlformats.org/officeDocument/2006/relationships/hyperlink" Target="http://school-collection.edu.ru/catalog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school-collection.edu.ru/catalog/" TargetMode="External"/><Relationship Id="rId24" Type="http://schemas.openxmlformats.org/officeDocument/2006/relationships/hyperlink" Target="http://school-collection.edu.ru/catalog/" TargetMode="External"/><Relationship Id="rId40" Type="http://schemas.openxmlformats.org/officeDocument/2006/relationships/hyperlink" Target="http://school-collection.edu.ru/catalog/" TargetMode="External"/><Relationship Id="rId45" Type="http://schemas.openxmlformats.org/officeDocument/2006/relationships/hyperlink" Target="http://school-collection.edu.ru/catalog/" TargetMode="External"/><Relationship Id="rId66" Type="http://schemas.openxmlformats.org/officeDocument/2006/relationships/hyperlink" Target="http://school-collection.edu.ru/catalog/" TargetMode="External"/><Relationship Id="rId87" Type="http://schemas.openxmlformats.org/officeDocument/2006/relationships/hyperlink" Target="http://school-collection.edu.ru/catalog/" TargetMode="External"/><Relationship Id="rId110" Type="http://schemas.openxmlformats.org/officeDocument/2006/relationships/hyperlink" Target="http://school-collection.edu.ru/catalog/" TargetMode="External"/><Relationship Id="rId61" Type="http://schemas.openxmlformats.org/officeDocument/2006/relationships/hyperlink" Target="http://school-collection.edu.ru/catalog/" TargetMode="External"/><Relationship Id="rId82" Type="http://schemas.openxmlformats.org/officeDocument/2006/relationships/hyperlink" Target="http://school-collection.edu.ru/catalog/" TargetMode="External"/><Relationship Id="rId19" Type="http://schemas.openxmlformats.org/officeDocument/2006/relationships/hyperlink" Target="http://school-collection.edu.ru/catalog/" TargetMode="External"/><Relationship Id="rId14" Type="http://schemas.openxmlformats.org/officeDocument/2006/relationships/hyperlink" Target="http://school-collection.edu.ru/catalog/" TargetMode="External"/><Relationship Id="rId30" Type="http://schemas.openxmlformats.org/officeDocument/2006/relationships/hyperlink" Target="http://school-collection.edu.ru/catalog/" TargetMode="External"/><Relationship Id="rId35" Type="http://schemas.openxmlformats.org/officeDocument/2006/relationships/hyperlink" Target="http://school-collection.edu.ru/catalog/" TargetMode="External"/><Relationship Id="rId56" Type="http://schemas.openxmlformats.org/officeDocument/2006/relationships/hyperlink" Target="http://school-collection.edu.ru/catalog/" TargetMode="External"/><Relationship Id="rId77" Type="http://schemas.openxmlformats.org/officeDocument/2006/relationships/hyperlink" Target="http://school-collection.edu.ru/catalog/" TargetMode="External"/><Relationship Id="rId100" Type="http://schemas.openxmlformats.org/officeDocument/2006/relationships/hyperlink" Target="http://school-collection.edu.ru/catalog/" TargetMode="External"/><Relationship Id="rId105" Type="http://schemas.openxmlformats.org/officeDocument/2006/relationships/hyperlink" Target="http://school-collection.edu.ru/catalog/" TargetMode="External"/><Relationship Id="rId8" Type="http://schemas.openxmlformats.org/officeDocument/2006/relationships/hyperlink" Target="http://school-collection.edu.ru/catalog/" TargetMode="External"/><Relationship Id="rId51" Type="http://schemas.openxmlformats.org/officeDocument/2006/relationships/hyperlink" Target="http://school-collection.edu.ru/catalog/" TargetMode="External"/><Relationship Id="rId72" Type="http://schemas.openxmlformats.org/officeDocument/2006/relationships/hyperlink" Target="http://school-collection.edu.ru/catalog/" TargetMode="External"/><Relationship Id="rId93" Type="http://schemas.openxmlformats.org/officeDocument/2006/relationships/hyperlink" Target="http://school-collection.edu.ru/catalog/" TargetMode="External"/><Relationship Id="rId98" Type="http://schemas.openxmlformats.org/officeDocument/2006/relationships/hyperlink" Target="http://school-collection.edu.ru/catalog/" TargetMode="External"/><Relationship Id="rId3" Type="http://schemas.openxmlformats.org/officeDocument/2006/relationships/styles" Target="styles.xml"/><Relationship Id="rId25" Type="http://schemas.openxmlformats.org/officeDocument/2006/relationships/hyperlink" Target="http://school-collection.edu.ru/catalog/" TargetMode="External"/><Relationship Id="rId46" Type="http://schemas.openxmlformats.org/officeDocument/2006/relationships/hyperlink" Target="http://school-collection.edu.ru/catalog/" TargetMode="External"/><Relationship Id="rId67" Type="http://schemas.openxmlformats.org/officeDocument/2006/relationships/hyperlink" Target="http://school-collection.edu.ru/catalog/" TargetMode="External"/><Relationship Id="rId20" Type="http://schemas.openxmlformats.org/officeDocument/2006/relationships/hyperlink" Target="http://school-collection.edu.ru/catalog/" TargetMode="External"/><Relationship Id="rId41" Type="http://schemas.openxmlformats.org/officeDocument/2006/relationships/hyperlink" Target="http://school-collection.edu.ru/catalog/" TargetMode="External"/><Relationship Id="rId62" Type="http://schemas.openxmlformats.org/officeDocument/2006/relationships/hyperlink" Target="http://school-collection.edu.ru/catalog/" TargetMode="External"/><Relationship Id="rId83" Type="http://schemas.openxmlformats.org/officeDocument/2006/relationships/hyperlink" Target="http://school-collection.edu.ru/catalog/" TargetMode="External"/><Relationship Id="rId88" Type="http://schemas.openxmlformats.org/officeDocument/2006/relationships/hyperlink" Target="http://school-collection.edu.ru/catalog/" TargetMode="External"/><Relationship Id="rId111" Type="http://schemas.openxmlformats.org/officeDocument/2006/relationships/hyperlink" Target="http://school-collection.edu.ru/catalo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7A729-1DE9-4C71-AA82-55E2B011A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59</Pages>
  <Words>11619</Words>
  <Characters>85173</Characters>
  <Application>Microsoft Office Word</Application>
  <DocSecurity>0</DocSecurity>
  <Lines>1703</Lines>
  <Paragraphs>879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11</cp:revision>
  <cp:lastPrinted>2023-09-18T05:26:00Z</cp:lastPrinted>
  <dcterms:created xsi:type="dcterms:W3CDTF">2023-09-18T04:38:00Z</dcterms:created>
  <dcterms:modified xsi:type="dcterms:W3CDTF">2023-09-22T07:04:00Z</dcterms:modified>
</cp:coreProperties>
</file>