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14" w:rsidRDefault="00E91114" w:rsidP="00595E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1114" w:rsidRDefault="00E91114" w:rsidP="00595E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120130" cy="8487992"/>
            <wp:effectExtent l="0" t="0" r="0" b="0"/>
            <wp:docPr id="1" name="Рисунок 1" descr="E:\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14" w:rsidRDefault="00E91114" w:rsidP="00595E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4783" w:rsidRPr="0076579C" w:rsidRDefault="002A4783" w:rsidP="00E9111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7449"/>
        <w:gridCol w:w="1022"/>
      </w:tblGrid>
      <w:tr w:rsidR="0076579C" w:rsidTr="00DC3A21">
        <w:tc>
          <w:tcPr>
            <w:tcW w:w="1056" w:type="dxa"/>
          </w:tcPr>
          <w:p w:rsidR="0076579C" w:rsidRPr="002A4783" w:rsidRDefault="0076579C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449" w:type="dxa"/>
          </w:tcPr>
          <w:p w:rsidR="0076579C" w:rsidRPr="002A4783" w:rsidRDefault="0076579C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76579C" w:rsidRPr="002A4783" w:rsidRDefault="0076579C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76579C" w:rsidTr="00DC3A21">
        <w:tc>
          <w:tcPr>
            <w:tcW w:w="1056" w:type="dxa"/>
          </w:tcPr>
          <w:p w:rsidR="0076579C" w:rsidRPr="002A4783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76579C" w:rsidRPr="002A4783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76579C" w:rsidRDefault="00E44B7B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6579C" w:rsidTr="00DC3A21">
        <w:tc>
          <w:tcPr>
            <w:tcW w:w="1056" w:type="dxa"/>
          </w:tcPr>
          <w:p w:rsidR="0076579C" w:rsidRPr="006B5CC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76579C" w:rsidRPr="006B5CC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76579C" w:rsidRPr="006B5CC1" w:rsidRDefault="00E44B7B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6579C" w:rsidTr="00DC3A21">
        <w:tc>
          <w:tcPr>
            <w:tcW w:w="1056" w:type="dxa"/>
          </w:tcPr>
          <w:p w:rsidR="0076579C" w:rsidRPr="0093693C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76579C" w:rsidRPr="0093693C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Цели и задачи </w:t>
            </w:r>
            <w:r w:rsidR="00DC3A21">
              <w:rPr>
                <w:sz w:val="28"/>
                <w:szCs w:val="28"/>
              </w:rPr>
              <w:t>рабочей программы</w:t>
            </w:r>
          </w:p>
        </w:tc>
        <w:tc>
          <w:tcPr>
            <w:tcW w:w="1022" w:type="dxa"/>
          </w:tcPr>
          <w:p w:rsidR="0076579C" w:rsidRPr="006B5CC1" w:rsidRDefault="00E44B7B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6579C" w:rsidTr="00DC3A21">
        <w:tc>
          <w:tcPr>
            <w:tcW w:w="1056" w:type="dxa"/>
          </w:tcPr>
          <w:p w:rsidR="0076579C" w:rsidRPr="0093693C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76579C" w:rsidRPr="0093693C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Принципы и подходы к формированию </w:t>
            </w:r>
            <w:r w:rsidR="00DC3A21">
              <w:rPr>
                <w:sz w:val="28"/>
                <w:szCs w:val="28"/>
              </w:rPr>
              <w:t>рабочей программы</w:t>
            </w:r>
          </w:p>
        </w:tc>
        <w:tc>
          <w:tcPr>
            <w:tcW w:w="1022" w:type="dxa"/>
          </w:tcPr>
          <w:p w:rsidR="0076579C" w:rsidRPr="006B5CC1" w:rsidRDefault="00E44B7B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6579C" w:rsidTr="00DC3A21">
        <w:tc>
          <w:tcPr>
            <w:tcW w:w="1056" w:type="dxa"/>
          </w:tcPr>
          <w:p w:rsidR="0076579C" w:rsidRPr="0093693C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FB3AA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теристики,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</w:t>
            </w:r>
          </w:p>
          <w:p w:rsidR="0076579C" w:rsidRPr="00D7327E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детей дошкольного возраста</w:t>
            </w:r>
            <w:r w:rsidR="00F97612">
              <w:rPr>
                <w:sz w:val="28"/>
                <w:szCs w:val="28"/>
              </w:rPr>
              <w:t xml:space="preserve"> 1,5</w:t>
            </w:r>
            <w:r w:rsidR="00DC3A21">
              <w:rPr>
                <w:sz w:val="28"/>
                <w:szCs w:val="28"/>
              </w:rPr>
              <w:t>-4 лет</w:t>
            </w:r>
          </w:p>
        </w:tc>
        <w:tc>
          <w:tcPr>
            <w:tcW w:w="1022" w:type="dxa"/>
          </w:tcPr>
          <w:p w:rsidR="0076579C" w:rsidRPr="006B5CC1" w:rsidRDefault="00E44B7B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6579C" w:rsidTr="00DC3A21">
        <w:tc>
          <w:tcPr>
            <w:tcW w:w="1056" w:type="dxa"/>
          </w:tcPr>
          <w:p w:rsidR="0076579C" w:rsidRPr="006B5CC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76579C" w:rsidRPr="006B5CC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Пла</w:t>
            </w:r>
            <w:r w:rsidR="00DC3A21">
              <w:rPr>
                <w:b/>
                <w:sz w:val="28"/>
                <w:szCs w:val="28"/>
              </w:rPr>
              <w:t>нируемые результаты (целевые ориентиры) реал</w:t>
            </w:r>
            <w:r w:rsidR="00DC3A21">
              <w:rPr>
                <w:b/>
                <w:sz w:val="28"/>
                <w:szCs w:val="28"/>
              </w:rPr>
              <w:t>и</w:t>
            </w:r>
            <w:r w:rsidR="00DC3A21">
              <w:rPr>
                <w:b/>
                <w:sz w:val="28"/>
                <w:szCs w:val="28"/>
              </w:rPr>
              <w:t>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76579C" w:rsidRPr="006B5CC1" w:rsidRDefault="00E44B7B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6579C" w:rsidTr="00DC3A21">
        <w:tc>
          <w:tcPr>
            <w:tcW w:w="1056" w:type="dxa"/>
          </w:tcPr>
          <w:p w:rsidR="0076579C" w:rsidRPr="006B5CC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76579C" w:rsidRPr="006B5CC1" w:rsidRDefault="00A908A0" w:rsidP="000E0D9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6579C" w:rsidRPr="006B5CC1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76579C" w:rsidTr="00DC3A21">
        <w:tc>
          <w:tcPr>
            <w:tcW w:w="1056" w:type="dxa"/>
          </w:tcPr>
          <w:p w:rsidR="0076579C" w:rsidRPr="002A4783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76579C" w:rsidRPr="002A4783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76579C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76579C" w:rsidTr="00DC3A21">
        <w:tc>
          <w:tcPr>
            <w:tcW w:w="1056" w:type="dxa"/>
          </w:tcPr>
          <w:p w:rsidR="0076579C" w:rsidRPr="006B5CC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A908A0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76579C" w:rsidRPr="00A40CCB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76579C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76579C" w:rsidTr="00DC3A21">
        <w:tc>
          <w:tcPr>
            <w:tcW w:w="1056" w:type="dxa"/>
          </w:tcPr>
          <w:p w:rsidR="0076579C" w:rsidRPr="00DC3A2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</w:t>
            </w:r>
            <w:r w:rsidR="00DC3A21" w:rsidRPr="00DC3A2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76579C" w:rsidRPr="00DC3A2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76579C" w:rsidRPr="00DC3A21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76579C" w:rsidTr="00DC3A21">
        <w:tc>
          <w:tcPr>
            <w:tcW w:w="1056" w:type="dxa"/>
          </w:tcPr>
          <w:p w:rsidR="0076579C" w:rsidRPr="00DC3A21" w:rsidRDefault="00DC3A21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76579C" w:rsidRPr="00DC3A2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76579C" w:rsidRPr="00DC3A21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76579C" w:rsidTr="00DC3A21">
        <w:tc>
          <w:tcPr>
            <w:tcW w:w="1056" w:type="dxa"/>
          </w:tcPr>
          <w:p w:rsidR="0076579C" w:rsidRPr="00DC3A21" w:rsidRDefault="00DC3A21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76579C" w:rsidRPr="00DC3A21" w:rsidRDefault="0076579C" w:rsidP="00DC3A21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76579C" w:rsidRPr="00DC3A21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579C" w:rsidTr="00DC3A21">
        <w:trPr>
          <w:trHeight w:val="290"/>
        </w:trPr>
        <w:tc>
          <w:tcPr>
            <w:tcW w:w="1056" w:type="dxa"/>
          </w:tcPr>
          <w:p w:rsidR="0076579C" w:rsidRPr="00DC3A21" w:rsidRDefault="00DC3A21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76579C" w:rsidRPr="00DC3A21" w:rsidRDefault="0076579C" w:rsidP="00DC3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76579C" w:rsidRPr="00DC3A21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76579C" w:rsidTr="00DC3A21">
        <w:tc>
          <w:tcPr>
            <w:tcW w:w="1056" w:type="dxa"/>
          </w:tcPr>
          <w:p w:rsidR="0076579C" w:rsidRPr="00DC3A21" w:rsidRDefault="00DC3A21" w:rsidP="00DC3A2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76579C" w:rsidRPr="00DC3A21" w:rsidRDefault="0076579C" w:rsidP="00DC3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76579C" w:rsidRPr="00DC3A21" w:rsidRDefault="00792816" w:rsidP="00DC3A2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A908A0" w:rsidTr="00DC3A21">
        <w:tc>
          <w:tcPr>
            <w:tcW w:w="1056" w:type="dxa"/>
          </w:tcPr>
          <w:p w:rsidR="00A908A0" w:rsidRPr="005C7729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A908A0" w:rsidRPr="005C7729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программы</w:t>
            </w:r>
          </w:p>
        </w:tc>
        <w:tc>
          <w:tcPr>
            <w:tcW w:w="1022" w:type="dxa"/>
          </w:tcPr>
          <w:p w:rsidR="00A908A0" w:rsidRDefault="00792816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A908A0" w:rsidTr="00DC3A21">
        <w:tc>
          <w:tcPr>
            <w:tcW w:w="1056" w:type="dxa"/>
          </w:tcPr>
          <w:p w:rsidR="00A908A0" w:rsidRPr="00DC22AB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A908A0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A908A0" w:rsidRDefault="00BA5CB2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A908A0" w:rsidTr="00DC3A21">
        <w:tc>
          <w:tcPr>
            <w:tcW w:w="1056" w:type="dxa"/>
          </w:tcPr>
          <w:p w:rsidR="00A908A0" w:rsidRPr="009B4F94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A908A0" w:rsidRPr="00775E36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A908A0" w:rsidRDefault="00BA5CB2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A908A0" w:rsidTr="00DC3A21">
        <w:tc>
          <w:tcPr>
            <w:tcW w:w="1056" w:type="dxa"/>
          </w:tcPr>
          <w:p w:rsidR="00A908A0" w:rsidRPr="00EE26F2" w:rsidRDefault="00353598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A908A0" w:rsidRPr="00EE26F2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A908A0" w:rsidRDefault="00BA5CB2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</w:tr>
      <w:tr w:rsidR="00A908A0" w:rsidTr="00DC3A21">
        <w:tc>
          <w:tcPr>
            <w:tcW w:w="1056" w:type="dxa"/>
          </w:tcPr>
          <w:p w:rsidR="00A908A0" w:rsidRPr="00EE26F2" w:rsidRDefault="00353598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A908A0" w:rsidRPr="00EE26F2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A908A0" w:rsidRPr="00EE26F2" w:rsidRDefault="00BA5CB2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A908A0" w:rsidTr="00DC3A21">
        <w:tc>
          <w:tcPr>
            <w:tcW w:w="1056" w:type="dxa"/>
          </w:tcPr>
          <w:p w:rsidR="00A908A0" w:rsidRDefault="00353598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A908A0" w:rsidRPr="009B4F94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>с семьями обучающихся</w:t>
            </w:r>
          </w:p>
        </w:tc>
        <w:tc>
          <w:tcPr>
            <w:tcW w:w="1022" w:type="dxa"/>
          </w:tcPr>
          <w:p w:rsidR="00A908A0" w:rsidRDefault="00907C1F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</w:tr>
      <w:tr w:rsidR="00A908A0" w:rsidTr="00DC3A21">
        <w:tc>
          <w:tcPr>
            <w:tcW w:w="1056" w:type="dxa"/>
          </w:tcPr>
          <w:p w:rsidR="00A908A0" w:rsidRPr="002A4783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A908A0" w:rsidRPr="002A4783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22" w:type="dxa"/>
          </w:tcPr>
          <w:p w:rsidR="00A908A0" w:rsidRDefault="00907C1F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821E52" w:rsidTr="00DC3A21">
        <w:tc>
          <w:tcPr>
            <w:tcW w:w="1056" w:type="dxa"/>
          </w:tcPr>
          <w:p w:rsidR="00821E52" w:rsidRPr="002F4A68" w:rsidRDefault="00821E52" w:rsidP="004742B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821E52" w:rsidRPr="002F4A68" w:rsidRDefault="00821E52" w:rsidP="004742B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821E52" w:rsidRDefault="00907C1F" w:rsidP="004742B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A908A0" w:rsidTr="00DC3A21">
        <w:tc>
          <w:tcPr>
            <w:tcW w:w="1056" w:type="dxa"/>
          </w:tcPr>
          <w:p w:rsidR="00A908A0" w:rsidRPr="002F4A68" w:rsidRDefault="00821E52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A908A0" w:rsidRPr="000F4418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A908A0" w:rsidRDefault="00907C1F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A908A0" w:rsidTr="00DC3A21">
        <w:tc>
          <w:tcPr>
            <w:tcW w:w="1056" w:type="dxa"/>
          </w:tcPr>
          <w:p w:rsidR="00A908A0" w:rsidRPr="002F4A68" w:rsidRDefault="00821E52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A908A0" w:rsidRPr="00CE3957" w:rsidRDefault="00A908A0" w:rsidP="00A908A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A908A0" w:rsidRDefault="00907C1F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A908A0" w:rsidTr="00DC3A21">
        <w:tc>
          <w:tcPr>
            <w:tcW w:w="1056" w:type="dxa"/>
          </w:tcPr>
          <w:p w:rsidR="00A908A0" w:rsidRPr="00A908A0" w:rsidRDefault="00821E52" w:rsidP="00A908A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A908A0" w:rsidRPr="0087200C" w:rsidRDefault="00907C1F" w:rsidP="00A908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</w:tbl>
    <w:p w:rsidR="00A908A0" w:rsidRPr="0087200C" w:rsidRDefault="00A908A0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A908A0" w:rsidRPr="0087200C" w:rsidRDefault="00A908A0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A908A0" w:rsidRPr="0087200C" w:rsidRDefault="00A908A0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A908A0" w:rsidRPr="0087200C" w:rsidRDefault="00A908A0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B36E7" w:rsidRDefault="009B36E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A4783" w:rsidRDefault="00821E52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93693C">
        <w:rPr>
          <w:b/>
          <w:bCs/>
          <w:sz w:val="28"/>
          <w:szCs w:val="28"/>
        </w:rPr>
        <w:t>. </w:t>
      </w:r>
      <w:r w:rsidR="002A4783">
        <w:rPr>
          <w:b/>
          <w:bCs/>
          <w:sz w:val="28"/>
          <w:szCs w:val="28"/>
        </w:rPr>
        <w:t>Ц</w:t>
      </w:r>
      <w:r w:rsidR="0093693C"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17017" w:rsidRPr="00BD09AD" w:rsidRDefault="00217017" w:rsidP="00217017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217017" w:rsidRDefault="00217017" w:rsidP="00A908A0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(утв. </w:t>
      </w:r>
      <w:r w:rsidR="00792816" w:rsidRPr="0079281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Рождения до школы.</w:t>
      </w:r>
      <w:proofErr w:type="gramEnd"/>
      <w:r w:rsidR="00792816" w:rsidRPr="007928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92816" w:rsidRPr="007928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Примерная общеобразовательная программа дошкол</w:t>
      </w:r>
      <w:r w:rsidR="00792816" w:rsidRPr="0079281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792816" w:rsidRPr="0079281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образования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proofErr w:type="gramEnd"/>
    </w:p>
    <w:p w:rsidR="00217017" w:rsidRDefault="00217017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F85A06" w:rsidRPr="00217017" w:rsidRDefault="00217017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217017" w:rsidRDefault="00217017" w:rsidP="00A90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AE8" w:rsidRPr="00941DA2" w:rsidRDefault="00F47AE8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9811A5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9811A5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F97612">
        <w:rPr>
          <w:rFonts w:ascii="Times New Roman CYR" w:eastAsia="Times New Roman" w:hAnsi="Times New Roman CYR" w:cs="Times New Roman CYR"/>
          <w:sz w:val="28"/>
          <w:szCs w:val="28"/>
        </w:rPr>
        <w:t>1,5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</w:t>
      </w:r>
      <w:proofErr w:type="gram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F9761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тей 1,5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F97612">
        <w:rPr>
          <w:rFonts w:ascii="Times New Roman CYR" w:eastAsia="Times New Roman" w:hAnsi="Times New Roman CYR" w:cs="Times New Roman CYR"/>
          <w:sz w:val="28"/>
          <w:szCs w:val="28"/>
        </w:rPr>
        <w:t>1,5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 учётом разнообразия образовательных потребностей и индивидуальных во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охрана и укрепление физического и психического здоровья детей, в </w:t>
      </w:r>
      <w:proofErr w:type="spell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A908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017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217017" w:rsidRPr="00BD09AD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 xml:space="preserve">тей </w:t>
      </w:r>
      <w:r w:rsidR="00217017">
        <w:rPr>
          <w:rFonts w:ascii="Times New Roman" w:hAnsi="Times New Roman" w:cs="Times New Roman"/>
          <w:sz w:val="28"/>
          <w:szCs w:val="28"/>
        </w:rPr>
        <w:t>3-4 лет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A908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5A06" w:rsidRPr="00BF3EEF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FA444C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являются:</w:t>
      </w:r>
    </w:p>
    <w:p w:rsidR="00EB7D53" w:rsidRPr="00FE0FCF" w:rsidRDefault="00EB7D53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A908A0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A4783" w:rsidRPr="00D7327E" w:rsidRDefault="006B5CC1" w:rsidP="00A908A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10291F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</w:t>
      </w:r>
      <w:r w:rsidR="006D2EFB">
        <w:rPr>
          <w:b/>
          <w:sz w:val="28"/>
          <w:szCs w:val="28"/>
        </w:rPr>
        <w:t>а</w:t>
      </w:r>
      <w:r w:rsidR="006D2EFB">
        <w:rPr>
          <w:b/>
          <w:sz w:val="28"/>
          <w:szCs w:val="28"/>
        </w:rPr>
        <w:t xml:space="preserve">рактеристики, в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F97612">
        <w:rPr>
          <w:b/>
          <w:sz w:val="28"/>
          <w:szCs w:val="28"/>
        </w:rPr>
        <w:t>1,5-</w:t>
      </w:r>
      <w:r w:rsidR="00217017">
        <w:rPr>
          <w:b/>
          <w:sz w:val="28"/>
          <w:szCs w:val="28"/>
        </w:rPr>
        <w:t>4 лет</w:t>
      </w:r>
    </w:p>
    <w:p w:rsidR="00EB7D53" w:rsidRPr="00D7327E" w:rsidRDefault="00995A2B" w:rsidP="00A908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 w:rsidR="0010291F">
        <w:rPr>
          <w:bCs/>
          <w:sz w:val="28"/>
          <w:szCs w:val="28"/>
        </w:rPr>
        <w:t>рабочей программы</w:t>
      </w:r>
      <w:r w:rsidR="00EB7D53" w:rsidRPr="00D7327E">
        <w:rPr>
          <w:bCs/>
          <w:sz w:val="28"/>
          <w:szCs w:val="28"/>
        </w:rPr>
        <w:t xml:space="preserve"> учитывались следующие значимые характеристики: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контингент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</w:t>
      </w:r>
      <w:r w:rsidR="0087200C">
        <w:rPr>
          <w:sz w:val="28"/>
          <w:szCs w:val="28"/>
        </w:rPr>
        <w:t>.</w:t>
      </w:r>
    </w:p>
    <w:p w:rsidR="007B7E79" w:rsidRPr="006D2EFB" w:rsidRDefault="007B7E79" w:rsidP="00217017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217017" w:rsidRPr="00531F45" w:rsidRDefault="00217017" w:rsidP="0021701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F97612">
        <w:rPr>
          <w:b/>
          <w:bCs/>
          <w:sz w:val="28"/>
          <w:szCs w:val="28"/>
        </w:rPr>
        <w:t>обучающихся 1,5</w:t>
      </w:r>
      <w:r>
        <w:rPr>
          <w:b/>
          <w:bCs/>
          <w:sz w:val="28"/>
          <w:szCs w:val="28"/>
        </w:rPr>
        <w:t>-4 лет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</w:t>
      </w:r>
      <w:r w:rsidR="004742B1">
        <w:rPr>
          <w:rFonts w:ascii="Times New Roman" w:hAnsi="Times New Roman" w:cs="Times New Roman"/>
          <w:sz w:val="28"/>
          <w:szCs w:val="28"/>
        </w:rPr>
        <w:t>го - характерная черта кризиса 2</w:t>
      </w:r>
      <w:r w:rsidRPr="00FE0FC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телю, доброжелательное отношение к окружающим, сверстникам.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Поведение ребёнка непроизвольно, действия и поступки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F97612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1,5</w:t>
      </w:r>
      <w:r w:rsidR="00EB7D53" w:rsidRPr="00FE0FCF">
        <w:rPr>
          <w:rFonts w:ascii="Times New Roman" w:hAnsi="Times New Roman" w:cs="Times New Roman"/>
          <w:sz w:val="28"/>
          <w:szCs w:val="28"/>
        </w:rPr>
        <w:t>-4 лет усваивают некоторые нормы и правила поведения, связа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ные с определёнными разрешениями и запретами, могут увидеть несоотве</w:t>
      </w:r>
      <w:r w:rsidR="00EB7D53" w:rsidRPr="00FE0FCF">
        <w:rPr>
          <w:rFonts w:ascii="Times New Roman" w:hAnsi="Times New Roman" w:cs="Times New Roman"/>
          <w:sz w:val="28"/>
          <w:szCs w:val="28"/>
        </w:rPr>
        <w:t>т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ствие поведения другого ребёнка нормам и правилам поведения.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</w:t>
      </w:r>
      <w:r w:rsidRPr="00FE0FCF">
        <w:rPr>
          <w:rFonts w:ascii="Times New Roman" w:hAnsi="Times New Roman" w:cs="Times New Roman"/>
          <w:sz w:val="28"/>
          <w:szCs w:val="28"/>
        </w:rPr>
        <w:t>й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ствах предметов, явлениях окружающей действительности и о себе самом.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CD015D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детей 2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лет непосредственна, непроизвольна и имеет яркую эмоц</w:t>
      </w:r>
      <w:r w:rsidR="00EB7D53" w:rsidRPr="00FE0FCF">
        <w:rPr>
          <w:rFonts w:ascii="Times New Roman" w:hAnsi="Times New Roman" w:cs="Times New Roman"/>
          <w:sz w:val="28"/>
          <w:szCs w:val="28"/>
        </w:rPr>
        <w:t>и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ональную окраску.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CD015D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года воображение только начинает развиваться, и прежде всего это происходит в игре.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FE0FCF" w:rsidRDefault="00F97612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1,5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F97612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1,5</w:t>
      </w:r>
      <w:r w:rsidR="00EB7D53" w:rsidRPr="00FE0FCF">
        <w:rPr>
          <w:rFonts w:ascii="Times New Roman" w:hAnsi="Times New Roman" w:cs="Times New Roman"/>
          <w:sz w:val="28"/>
          <w:szCs w:val="28"/>
        </w:rPr>
        <w:t>-4 года в ситуации взаимодействия с взрослым продолжает формир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531F4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Совершенствуется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слух.</w:t>
      </w:r>
    </w:p>
    <w:p w:rsidR="00217017" w:rsidRDefault="00217017" w:rsidP="00C76B5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017" w:rsidRDefault="00217017" w:rsidP="0021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324A1A" w:rsidRDefault="00324A1A" w:rsidP="0021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29"/>
        <w:gridCol w:w="1591"/>
        <w:gridCol w:w="1345"/>
      </w:tblGrid>
      <w:tr w:rsidR="00F47B34" w:rsidTr="00F47B34">
        <w:tc>
          <w:tcPr>
            <w:tcW w:w="817" w:type="dxa"/>
            <w:shd w:val="clear" w:color="auto" w:fill="DAEEF3" w:themeFill="accent5" w:themeFillTint="33"/>
          </w:tcPr>
          <w:p w:rsidR="00F47B34" w:rsidRPr="00554FA2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29" w:type="dxa"/>
            <w:shd w:val="clear" w:color="auto" w:fill="DAEEF3" w:themeFill="accent5" w:themeFillTint="33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591" w:type="dxa"/>
            <w:shd w:val="clear" w:color="auto" w:fill="DAEEF3" w:themeFill="accent5" w:themeFillTint="33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Алексеева Мария Павловна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07.07.2020г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Голикова Алина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Алексеевна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06.05.2019г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Дульский</w:t>
            </w:r>
            <w:proofErr w:type="spellEnd"/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 Владимир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Станиславович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25.01.2020г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Левченко Дарья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Алексеевна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16.03.2021г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Мухлаева</w:t>
            </w:r>
            <w:proofErr w:type="spellEnd"/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 Светлана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Ивановна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27.03.2020г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Мухлаева</w:t>
            </w:r>
            <w:proofErr w:type="spellEnd"/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 Анастасия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Ивановна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25.10.2021г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Митрофанов Григорий Алексеевич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14.01.2021г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Середкина Юлия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Владимировна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14.11.2019г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Середкина Виктория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Викторовна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30.08.2020г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Попов Александр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Николаевич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02.11.2021г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Ческидов Герман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Эдуардович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12.04.2019г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29" w:type="dxa"/>
          </w:tcPr>
          <w:p w:rsidR="00F47B34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 xml:space="preserve">Эйсмонт Никита </w:t>
            </w:r>
          </w:p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Александрович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28.03.2021г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F47B34" w:rsidTr="00F47B34">
        <w:tc>
          <w:tcPr>
            <w:tcW w:w="817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29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Егорова Анна Андреевна</w:t>
            </w:r>
          </w:p>
        </w:tc>
        <w:tc>
          <w:tcPr>
            <w:tcW w:w="1591" w:type="dxa"/>
          </w:tcPr>
          <w:p w:rsidR="00F47B34" w:rsidRPr="00EE2DC0" w:rsidRDefault="00F47B34" w:rsidP="008652D2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E2DC0">
              <w:rPr>
                <w:rFonts w:ascii="Times New Roman" w:hAnsi="Times New Roman" w:cs="Times New Roman"/>
                <w:sz w:val="28"/>
                <w:szCs w:val="40"/>
              </w:rPr>
              <w:t>09.07.2021г</w:t>
            </w:r>
          </w:p>
        </w:tc>
        <w:tc>
          <w:tcPr>
            <w:tcW w:w="1345" w:type="dxa"/>
          </w:tcPr>
          <w:p w:rsidR="00F47B34" w:rsidRDefault="00F47B34" w:rsidP="00DC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</w:tbl>
    <w:p w:rsidR="00A908A0" w:rsidRDefault="00A908A0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Pr="00217017" w:rsidRDefault="00217017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01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01.09.202</w:t>
      </w:r>
      <w:r w:rsidR="008A78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_ г.</w:t>
      </w:r>
      <w:r w:rsidRPr="00217017">
        <w:rPr>
          <w:rFonts w:ascii="Times New Roman" w:hAnsi="Times New Roman" w:cs="Times New Roman"/>
          <w:b/>
          <w:sz w:val="28"/>
          <w:szCs w:val="28"/>
        </w:rPr>
        <w:t>:</w:t>
      </w:r>
    </w:p>
    <w:p w:rsidR="00217017" w:rsidRPr="00217017" w:rsidRDefault="00217017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Наполняемость группы</w:t>
      </w:r>
      <w:r w:rsidRPr="00217017">
        <w:rPr>
          <w:rFonts w:ascii="Times New Roman" w:hAnsi="Times New Roman" w:cs="Times New Roman"/>
          <w:b/>
          <w:sz w:val="28"/>
          <w:szCs w:val="28"/>
        </w:rPr>
        <w:t>:</w:t>
      </w:r>
    </w:p>
    <w:p w:rsidR="00217017" w:rsidRPr="008F10B9" w:rsidRDefault="00217017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56173B">
        <w:rPr>
          <w:rFonts w:ascii="Times New Roman" w:hAnsi="Times New Roman" w:cs="Times New Roman"/>
          <w:sz w:val="28"/>
          <w:szCs w:val="28"/>
        </w:rPr>
        <w:t>15</w:t>
      </w:r>
      <w:r w:rsidR="00EE2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17017" w:rsidRDefault="00217017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EE2DC0">
        <w:rPr>
          <w:rFonts w:ascii="Times New Roman" w:hAnsi="Times New Roman" w:cs="Times New Roman"/>
          <w:sz w:val="28"/>
          <w:szCs w:val="28"/>
        </w:rPr>
        <w:t xml:space="preserve">13  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17017" w:rsidRPr="00217017" w:rsidRDefault="00217017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217017">
        <w:rPr>
          <w:rFonts w:ascii="Times New Roman" w:hAnsi="Times New Roman" w:cs="Times New Roman"/>
          <w:b/>
          <w:sz w:val="28"/>
          <w:szCs w:val="28"/>
        </w:rPr>
        <w:t>:</w:t>
      </w:r>
    </w:p>
    <w:p w:rsidR="00217017" w:rsidRPr="008F10B9" w:rsidRDefault="00217017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2D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17017" w:rsidRPr="001E0900" w:rsidRDefault="00217017" w:rsidP="0021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</w:t>
      </w:r>
      <w:r w:rsidR="00EE2DC0">
        <w:rPr>
          <w:rFonts w:ascii="Times New Roman" w:hAnsi="Times New Roman" w:cs="Times New Roman"/>
          <w:sz w:val="28"/>
          <w:szCs w:val="28"/>
        </w:rPr>
        <w:t xml:space="preserve">8 </w:t>
      </w:r>
      <w:r w:rsidRPr="001E0900">
        <w:rPr>
          <w:rFonts w:ascii="Times New Roman" w:hAnsi="Times New Roman" w:cs="Times New Roman"/>
          <w:sz w:val="28"/>
          <w:szCs w:val="28"/>
        </w:rPr>
        <w:t>чел.</w:t>
      </w:r>
    </w:p>
    <w:p w:rsidR="00324A1A" w:rsidRDefault="00324A1A" w:rsidP="0021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Pr="00A908A0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8A0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A908A0" w:rsidRPr="00A908A0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</w:p>
    <w:p w:rsidR="00217017" w:rsidRPr="00A908A0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017" w:rsidRPr="00A908A0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зовательной программы для детей к 4 годам.</w:t>
      </w:r>
    </w:p>
    <w:p w:rsidR="00217017" w:rsidRDefault="006D2EFB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217017" w:rsidRPr="006D2EFB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4 годам. </w:t>
      </w:r>
    </w:p>
    <w:p w:rsidR="00217017" w:rsidRPr="006D2EFB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6D2EFB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Default="000F1F76" w:rsidP="0021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ООП ДО (к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упра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нений, сохраняет равновесие при ходьбе, беге, прыжках, способен реагировать на сигналы, переключаться с одного движения на другое, выполнять движения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общем для всех темпе;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одев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факторах, положительно влияющих на здоровье;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ких и сверстников по показу и побуждению взрослых; дружелюбно настроен в отношении других детей;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стихотворения, эмоционально откликается на них;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знаком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являет эмоции удивления в процессе познания, отражает в общении и совмес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со взрослыми и сверстниками полученные представления о предметах и объектах ближайшего окружения, задает вопросы констатирующ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и проблемного характера;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риалами: проявляет элементарные представления о величине, форме и колич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стве предметов и умения сравнивать предметы по этим характеристикам;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мые произведения, проявляет эмоциональную отзывчивость, различает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ритмы, передает их в движении;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ванных играх разыгрывает отрывки из знакомых сказок, рассказов, передает интонацию и мимические движения.</w:t>
      </w:r>
    </w:p>
    <w:p w:rsidR="007C4FE6" w:rsidRDefault="00A3265A" w:rsidP="00677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08A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A908A0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="00A908A0"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="00A908A0"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A908A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217017">
        <w:rPr>
          <w:rFonts w:ascii="Times New Roman" w:hAnsi="Times New Roman" w:cs="Times New Roman"/>
          <w:bCs/>
          <w:sz w:val="28"/>
          <w:szCs w:val="28"/>
        </w:rPr>
        <w:t>по рабочей программе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:rsidR="00660300" w:rsidRPr="00660300" w:rsidRDefault="00660300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 w:rsidR="00FA444C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водиться оценка индивидуального развития детей, которая осуществляется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дагогом в рамках педагогической диагностики. </w:t>
      </w:r>
    </w:p>
    <w:p w:rsidR="00167522" w:rsidRPr="005E61D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FA444C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</w:t>
      </w:r>
      <w:r w:rsidR="00FA444C"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</w:t>
      </w:r>
      <w:r w:rsidR="00FA444C"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диагностика). 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9A6DC1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ных областях. 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217017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карта развития ребёнка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Pr="00C76B5D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B63CB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программа определяет содержательные линии образовательной деятельнос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DC3A21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</w:t>
      </w:r>
      <w:r w:rsidR="00CD015D">
        <w:rPr>
          <w:rFonts w:ascii="Times New Roman CYR" w:eastAsia="Times New Roman" w:hAnsi="Times New Roman CYR" w:cs="Times New Roman CYR"/>
          <w:sz w:val="28"/>
          <w:szCs w:val="28"/>
        </w:rPr>
        <w:t>обучающихся 2</w:t>
      </w:r>
      <w:r w:rsidR="00DC3A21">
        <w:rPr>
          <w:rFonts w:ascii="Times New Roman CYR" w:eastAsia="Times New Roman" w:hAnsi="Times New Roman CYR" w:cs="Times New Roman CYR"/>
          <w:sz w:val="28"/>
          <w:szCs w:val="28"/>
        </w:rPr>
        <w:t xml:space="preserve">-4 лет. </w:t>
      </w:r>
    </w:p>
    <w:p w:rsidR="00DC3A21" w:rsidRPr="00DC3A21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Представлены задачи воспитания, направленные на приобщение детей к ценностям российского народа, формирование у них ценностного отношения к </w:t>
      </w:r>
      <w:r w:rsidR="00EA7BC7" w:rsidRPr="00DC3A21">
        <w:rPr>
          <w:rFonts w:ascii="Times New Roman CYR" w:eastAsia="Times New Roman" w:hAnsi="Times New Roman CYR" w:cs="Times New Roman CYR"/>
          <w:sz w:val="28"/>
          <w:szCs w:val="28"/>
        </w:rPr>
        <w:t>окружающему миру.</w:t>
      </w:r>
    </w:p>
    <w:p w:rsidR="00DC3A21" w:rsidRDefault="00D37555" w:rsidP="00DC3A21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DC3A21">
        <w:rPr>
          <w:rFonts w:ascii="Times New Roman CYR" w:eastAsia="Times New Roman" w:hAnsi="Times New Roman CYR" w:cs="Times New Roman CYR"/>
          <w:b/>
          <w:sz w:val="28"/>
          <w:szCs w:val="28"/>
        </w:rPr>
        <w:t>1.1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DC3A21" w:rsidRDefault="00387206" w:rsidP="00DC3A21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 выраженные эмоции сверстников и взрослых, различать и понимать отдел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эмоциональные проявления, учить правильно их называть;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 отношение и забота о членах семьи, близком окружении;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поведения в ДОО;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в различных видах деятельности;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там труда взрослых;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DC3A21" w:rsidRPr="00A908A0" w:rsidRDefault="00414E73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опасного использования бытовых предметов и гаджетов, исключая практич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ское использование электронных средств обучения.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ональных состояний. При общении с детьми педагог интересуется настроением детей, предоставляет возможность рассказать о своих переживаниях,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стрирует разнообразные способы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 (поддержать, пож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леть, обнадежить, отвлечь и порадовать). При чтении художественной литер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и мультипликации.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действиях, вступать в парное общение (спокойно играть рядом, обмен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игрушками, объединяться в парной игре, вместе рассматривать карти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наблюдать и прочее). В совместных игровых и бытовых действиях педагог демонстрирует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название населенного пункта, в котором они живут; знакомит с близл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жащим окружением ДОО (зданиями, природными объектами), доступными для рассматривания с территории. Обсуждает с детьми их любимые места врем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препровождения в населенном пункте. Демонстрирует эмоциональную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чивость на красоту родного края, восхищается природными явлениями.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видах деятельности (рассказывает, изображает, воплощает образы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разворачивает сюжет и так далее).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 занятий, собирает игрушки, помогает раздать наглядный материал на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тие и тому подобное).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вместе со взрослыми: ножи, иголки, ножницы, лекарства, спички и так далее.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сказывает, почему игрушки нужно убирать на свои места, демонстрирует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987DEC" w:rsidRPr="00387206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DC3A21" w:rsidRPr="00DC3A21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«Социально-коммуникативное развитие»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87DEC"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DC3A21">
        <w:rPr>
          <w:rFonts w:ascii="Times New Roman CYR" w:eastAsia="Times New Roman" w:hAnsi="Times New Roman CYR" w:cs="Times New Roman CYR"/>
          <w:sz w:val="28"/>
          <w:szCs w:val="28"/>
        </w:rPr>
        <w:t>Соц</w:t>
      </w:r>
      <w:r w:rsidR="00987DEC" w:rsidRPr="00DC3A21">
        <w:rPr>
          <w:rFonts w:ascii="Times New Roman CYR" w:eastAsia="Times New Roman" w:hAnsi="Times New Roman CYR" w:cs="Times New Roman CYR"/>
          <w:sz w:val="28"/>
          <w:szCs w:val="28"/>
        </w:rPr>
        <w:t>иально-коммуникативное развитие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12E7A">
        <w:rPr>
          <w:rFonts w:ascii="Times New Roman CYR" w:eastAsia="Times New Roman" w:hAnsi="Times New Roman CYR" w:cs="Times New Roman CYR"/>
          <w:sz w:val="28"/>
          <w:szCs w:val="28"/>
        </w:rPr>
        <w:t>вой задачи.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831E1D" w:rsidRDefault="00857F32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DC3A21"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сверстникам;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831E1D" w:rsidRPr="00387206" w:rsidRDefault="00831E1D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поглаживание, ощупывание ладонью, пальцами по контуру,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бросание и тому подобное, расширяет содержание представлений ребёнка о различных цветах (красный, желтый, зеленый, синий, черный, белый),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 с оттенками (розовый, голубой, серый) и закрепляет слова, обозначающие цвет. Организуя поисковую деятельность, конкретизирует и обогащает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действия детей, задает детям вопросы, обращает внимание на пост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новку цели, определение задач деятельности, развивает умения принимать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неравных групп предметов путем добавления одного предмета к меньшей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DC3A21" w:rsidRPr="00DC3A21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кустарниках, цветковых, травянистых растениях, овощах и фруктах, ягодах данной местности, помогает их различать и группировать на основе существе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признаков: внешний вид, питание; польза для человека; знакомит с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DC3A21" w:rsidRPr="00DC3A21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«Познавательное развитие»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Решение совокупных задач воспитания в 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>Познавательное развитие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предметов, качества предметов, сходные по назначению предметы,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предметов ближайшего окружения.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числа в родительном падеже; составлять предложения с однородн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членами. Закреплять у детей умения образовывать повелительную форму глаголов, использовать приставочный способ для образования глаголов,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со взрослыми и детьми, пользоваться простыми формулами речевого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кета. Воспитывать умение повторять за педагогом рассказ из 3-4 предложений об игрушке или по содержанию картины, побуждать участвовать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отрывков из знакомых сказок. Подводить детей к пересказыванию литер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(с наглядным сопровождением и без него);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 (поступки персонажей, последовательность событий в сказках, рассказах);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умение внятно, не спеша произносить небольшие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FB63CB" w:rsidRPr="00A908A0" w:rsidRDefault="00BB11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ротник, пуговица), качеств предметов (величина, цвет, форма, материал),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правильное речевое дыхание, слуховое внимание, моторику речевого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парата, совершенствует умение детей воспроизводить ритм стихотворения.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прилагательные и существительные в роде, падеже, употреблять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 с предлогами (в, на, под, за), использовать в речи названия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и их детенышей в единственном и множественном числе (кошка -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нок, котята); составлять простое распространенное предложение и с помощью педагога строить сложные предложения;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следующие умения: по инициативе взрослого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BF4ABB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DC3A21" w:rsidRPr="00DC3A21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«Речевое развитие»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ющем мире доступными графическими и живописными средствами;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промыслов, предметы быта и другое);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филимоновской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дымковской,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меновской,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богородской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учить детей петь простые народные песни,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попевки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ным, пальчиковым, театром теней, театром на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фланелеграфе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нички и так далее) и атрибутами как внешними символами роли;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 и кукольных спектаклях;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FB63CB" w:rsidRPr="00387206" w:rsidRDefault="004C7F34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FB63CB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FB63CB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</w:t>
      </w:r>
      <w:r w:rsidR="00387206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Приобщение к искусству.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птурой малых форм; репродукциями картин русских художников, с детскими книгами (иллюстрации художников Ю. Васнецова, В.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Сутеева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Е.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Чарушина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с близкими детскому опыту живописными образами, формирует у ребёнка эст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тическое и эмоционально-нравственное отношение к отражению окружающей действительности в изобразительном искусстве и художественных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и своеобразие окружающего мира, вызывать у детей положительный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FB63CB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387206" w:rsidRPr="00387206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(неваляшка, цыпленок, пирамидка и другие); педагог предлагает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вылепленные фигурки в коллективную композицию (неваляшки водят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ровод, яблоки лежат на тарелке и так далее); педагог воспитывает у детей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радоваться от восприятия результата общей работы.</w:t>
      </w:r>
    </w:p>
    <w:p w:rsidR="00387206" w:rsidRPr="00387206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бумаге разной формы (квадрат, розетта и другое) предметные и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тивные композиции из геометрических форм и природных материалов, повт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387206" w:rsidRPr="00387206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FB63CB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Конструктивная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FB63CB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FB63CB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колыбел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Способствует у детей формированию навыка сочинительства веселых и грустных мелодий по образцу.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танцевальных движений: притопывания попеременно двумя ногами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ногой. Развивает у детей умение кружиться в парах, выполнять прямой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лоп, двигаться под музыку ритмично и согласно темпу и характеру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ходит петушок, клюют зернышки цыплята, летают птички и так далее;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самостоятельность в выполнение танцевальных движений под пляс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мелодии; учит детей точности выполнения движений, передающих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 изображаемых животных;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рабаном, а также их звучанием; учит детей подыгрывать на детских ударных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лирования,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звукоизвлечения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387206" w:rsidRPr="00FB63CB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</w:t>
      </w:r>
      <w:r w:rsidR="00FB63CB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различными видами театра (настольный, плоскостной, театр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FB63CB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1515C6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913036" w:rsidRPr="00A908A0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FB63CB" w:rsidRPr="00FB63CB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«Художественно</w:t>
      </w:r>
      <w:r w:rsidRPr="00FB63CB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13036" w:rsidRPr="00FB63CB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FB63CB">
        <w:rPr>
          <w:rFonts w:ascii="Times New Roman CYR" w:eastAsia="Times New Roman" w:hAnsi="Times New Roman CYR" w:cs="Times New Roman CYR"/>
          <w:sz w:val="28"/>
          <w:szCs w:val="28"/>
        </w:rPr>
        <w:t>Худо</w:t>
      </w:r>
      <w:r w:rsidR="00913036" w:rsidRPr="00FB63CB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жественно-эстетическое развитие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91303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387206" w:rsidRPr="00387206" w:rsidRDefault="00913036" w:rsidP="00E44B7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  <w:r w:rsidR="00FB63CB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музыкально-ритмические упражнения), спортивные упражнения,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 безопасного поведения в двигательной деятельности;</w:t>
      </w:r>
    </w:p>
    <w:p w:rsidR="00FB63CB" w:rsidRPr="00A908A0" w:rsidRDefault="0091303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упражнения).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ческую стенку произвольным способом (не пропуская реек) и спуск с нее;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дугу, не касаясь руками пола;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потягивание, приседание, обхватив руками колени; наклоны вперед и в стороны; сгибание и разгибание ног из положения сидя; поднимание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из положения лежа; повороты со спины на живот и обратно;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с заданным положением рук), с предметами (кубики двух цветов, флажки, кегли и другое).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нарушать правила).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вине дня на свежем воздухе, продолжительностью 20-25 минут. Содержание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BD64DC" w:rsidRPr="00A908A0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FB63CB" w:rsidRPr="00FB63CB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«Физическое развитие»</w:t>
      </w:r>
    </w:p>
    <w:p w:rsidR="00387206" w:rsidRPr="00387206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</w:t>
      </w:r>
      <w:r w:rsidR="00387206" w:rsidRPr="00FB63CB">
        <w:rPr>
          <w:rFonts w:ascii="Times New Roman CYR" w:eastAsia="Times New Roman" w:hAnsi="Times New Roman CYR" w:cs="Times New Roman CYR"/>
          <w:sz w:val="28"/>
          <w:szCs w:val="28"/>
        </w:rPr>
        <w:t>совокупных задач воспитания в рам</w:t>
      </w:r>
      <w:r w:rsidR="00BD64DC" w:rsidRPr="00FB63CB">
        <w:rPr>
          <w:rFonts w:ascii="Times New Roman CYR" w:eastAsia="Times New Roman" w:hAnsi="Times New Roman CYR" w:cs="Times New Roman CYR"/>
          <w:sz w:val="28"/>
          <w:szCs w:val="28"/>
        </w:rPr>
        <w:t xml:space="preserve">ках образовательной области 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FB63CB">
        <w:rPr>
          <w:rFonts w:ascii="Times New Roman CYR" w:eastAsia="Times New Roman" w:hAnsi="Times New Roman CYR" w:cs="Times New Roman CYR"/>
          <w:sz w:val="28"/>
          <w:szCs w:val="28"/>
        </w:rPr>
        <w:t>Физическое развитие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8D54A8" w:rsidRPr="00387206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</w:t>
      </w:r>
      <w:r w:rsidR="00A908A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A908A0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8D54A8" w:rsidRPr="00EA0F96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 w:rsidR="00F97612">
        <w:rPr>
          <w:rFonts w:ascii="Times New Roman CYR" w:eastAsia="Times New Roman" w:hAnsi="Times New Roman CYR" w:cs="Times New Roman CYR"/>
          <w:sz w:val="28"/>
          <w:szCs w:val="28"/>
        </w:rPr>
        <w:t xml:space="preserve"> 1,5</w:t>
      </w:r>
      <w:r w:rsidR="00D27C8C">
        <w:rPr>
          <w:rFonts w:ascii="Times New Roman CYR" w:eastAsia="Times New Roman" w:hAnsi="Times New Roman CYR" w:cs="Times New Roman CYR"/>
          <w:sz w:val="28"/>
          <w:szCs w:val="28"/>
        </w:rPr>
        <w:t>-4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62B3" w:rsidRDefault="003862B3" w:rsidP="0047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Согласно ФГОС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proofErr w:type="gramEnd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реализации рабочей программы используются различные формы в соответствии с видом детской деятельности и воз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 w:rsidR="00CD015D"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-4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8D54A8" w:rsidRPr="005231E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8D54A8" w:rsidRPr="005231E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8D54A8" w:rsidRPr="002C47AF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8D54A8" w:rsidRPr="00276FB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4742B1" w:rsidRPr="003862B3" w:rsidRDefault="004742B1" w:rsidP="00474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6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Организованная образовательная деятельность</w:t>
      </w:r>
    </w:p>
    <w:tbl>
      <w:tblPr>
        <w:tblStyle w:val="22"/>
        <w:tblW w:w="10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8"/>
        <w:gridCol w:w="3543"/>
        <w:gridCol w:w="4395"/>
      </w:tblGrid>
      <w:tr w:rsidR="004742B1" w:rsidRPr="003862B3" w:rsidTr="004742B1">
        <w:trPr>
          <w:trHeight w:val="1368"/>
        </w:trPr>
        <w:tc>
          <w:tcPr>
            <w:tcW w:w="2598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1.Социально-коммуникативное развитие.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1Подгруппа  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9.45-9.55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 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2.Физическая культура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(на улице)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2B1" w:rsidRPr="003862B3" w:rsidTr="004742B1">
        <w:trPr>
          <w:trHeight w:val="1164"/>
        </w:trPr>
        <w:tc>
          <w:tcPr>
            <w:tcW w:w="2598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3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ФЭМП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1Подгруппа   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9.45-9.55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 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Музыка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2B1" w:rsidRPr="003862B3" w:rsidTr="004742B1">
        <w:trPr>
          <w:trHeight w:val="1423"/>
        </w:trPr>
        <w:tc>
          <w:tcPr>
            <w:tcW w:w="2598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3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1.Формирование целостной картины мира.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1Подгруппа 9.45-9.55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Физическая культура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2B1" w:rsidRPr="003862B3" w:rsidTr="004742B1">
        <w:trPr>
          <w:trHeight w:val="1078"/>
        </w:trPr>
        <w:tc>
          <w:tcPr>
            <w:tcW w:w="2598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3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1.Рисование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1Подгруппа 9.45-9.55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Музыка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</w:tc>
      </w:tr>
      <w:tr w:rsidR="004742B1" w:rsidRPr="003862B3" w:rsidTr="004742B1">
        <w:trPr>
          <w:trHeight w:val="1068"/>
        </w:trPr>
        <w:tc>
          <w:tcPr>
            <w:tcW w:w="2598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3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1.Лепка/ Аппликация.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1Подгруппа 9.45-9.55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Подгруппа 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9.55-10.10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Физическая культура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2B1" w:rsidRPr="003862B3" w:rsidTr="004742B1">
        <w:trPr>
          <w:trHeight w:val="410"/>
        </w:trPr>
        <w:tc>
          <w:tcPr>
            <w:tcW w:w="2598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B3">
              <w:rPr>
                <w:rFonts w:ascii="Times New Roman" w:hAnsi="Times New Roman" w:cs="Times New Roman"/>
                <w:b/>
                <w:sz w:val="24"/>
                <w:szCs w:val="24"/>
              </w:rPr>
              <w:t>10 занятий</w:t>
            </w:r>
          </w:p>
        </w:tc>
        <w:tc>
          <w:tcPr>
            <w:tcW w:w="4395" w:type="dxa"/>
          </w:tcPr>
          <w:p w:rsidR="004742B1" w:rsidRPr="003862B3" w:rsidRDefault="004742B1" w:rsidP="0047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42B1" w:rsidRPr="003862B3" w:rsidRDefault="004742B1" w:rsidP="004742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на развитие мелкой моторики рук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на развитие логического мышления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 в группе и на улице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Речевые игры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Опыты и эксперименты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Гимнастика для глаз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Физкультминутки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Считалки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Пословицы и поговорки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Картотека прогулок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Сюжетно-ролевые игры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Раскраски</w:t>
      </w:r>
    </w:p>
    <w:p w:rsidR="004742B1" w:rsidRPr="004742B1" w:rsidRDefault="004742B1" w:rsidP="004742B1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Раздаточный материал (листики, счетные палочки, геометрические фигуры.)</w:t>
      </w:r>
    </w:p>
    <w:p w:rsidR="004742B1" w:rsidRPr="004742B1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Приёмная комната</w:t>
      </w:r>
    </w:p>
    <w:p w:rsidR="004742B1" w:rsidRPr="004742B1" w:rsidRDefault="004742B1" w:rsidP="004742B1">
      <w:pPr>
        <w:numPr>
          <w:ilvl w:val="0"/>
          <w:numId w:val="2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2B1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Информационный стенд «Для Вас, родители!» («Памятки», «Полезная информация»)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Информационный стенд «Наша группа» (фотографии жизни группы, р</w:t>
      </w: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е</w:t>
      </w: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жим дня, НОД с детьми, список группы, наши праздники, консультации для родителей)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Стенд «Поздравляем», «Меню»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Информационный стенд «Уголок здоровья»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Информационный стенд «Уголок правила пожарной безопасности»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Информационный стенд «Уголок Основы безопасности»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Информационный стенд «Уголок правила дорожного движения»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Стенд «Наша группа Ягодка»</w:t>
      </w:r>
    </w:p>
    <w:p w:rsidR="004742B1" w:rsidRPr="004742B1" w:rsidRDefault="004742B1" w:rsidP="004742B1">
      <w:pPr>
        <w:numPr>
          <w:ilvl w:val="0"/>
          <w:numId w:val="23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Стенд «Наши работы»</w:t>
      </w:r>
    </w:p>
    <w:p w:rsidR="004742B1" w:rsidRPr="004742B1" w:rsidRDefault="004742B1" w:rsidP="004742B1">
      <w:pPr>
        <w:numPr>
          <w:ilvl w:val="0"/>
          <w:numId w:val="20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Стенд «Объявление»</w:t>
      </w:r>
    </w:p>
    <w:p w:rsidR="004742B1" w:rsidRPr="004742B1" w:rsidRDefault="004742B1" w:rsidP="004742B1">
      <w:pPr>
        <w:numPr>
          <w:ilvl w:val="0"/>
          <w:numId w:val="20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Индивидуальные шкафчики для раздевания</w:t>
      </w:r>
    </w:p>
    <w:p w:rsidR="004742B1" w:rsidRPr="004742B1" w:rsidRDefault="004742B1" w:rsidP="004742B1">
      <w:pPr>
        <w:numPr>
          <w:ilvl w:val="0"/>
          <w:numId w:val="20"/>
        </w:numPr>
        <w:tabs>
          <w:tab w:val="left" w:pos="3660"/>
        </w:tabs>
        <w:spacing w:after="0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4742B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Лавочки для раздевания</w:t>
      </w:r>
    </w:p>
    <w:p w:rsidR="004742B1" w:rsidRPr="003862B3" w:rsidRDefault="004742B1" w:rsidP="004742B1">
      <w:pPr>
        <w:tabs>
          <w:tab w:val="left" w:pos="3660"/>
        </w:tabs>
        <w:spacing w:after="0"/>
        <w:ind w:left="720"/>
        <w:contextualSpacing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</w:pPr>
      <w:r w:rsidRPr="003862B3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>Уголок природы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трудовых умений и навыков при ознакомлении с природными я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лениями: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- в уголке природы дети участвуют в посильном труде по уходу за растени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ми, учатся поливать растения, опрыскивать их. У детей пятого года жизни п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степенно формируется понимание, для чего необходимо трудиться (чтобы ра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тения росли и не погибали);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- необходимо закреплять стремление детей включаться в труд по собстве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ной инициативе;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воспитывать желание ухаживать за растениями;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- в процессе наблюдения, необходимо продолжать формировать умение д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тей делать выводы о том, когда полить растения;</w:t>
      </w:r>
    </w:p>
    <w:p w:rsidR="004742B1" w:rsidRPr="003862B3" w:rsidRDefault="004742B1" w:rsidP="004742B1">
      <w:pPr>
        <w:numPr>
          <w:ilvl w:val="0"/>
          <w:numId w:val="2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 разных видов</w:t>
      </w:r>
    </w:p>
    <w:p w:rsidR="004742B1" w:rsidRPr="003862B3" w:rsidRDefault="004742B1" w:rsidP="004742B1">
      <w:pPr>
        <w:numPr>
          <w:ilvl w:val="0"/>
          <w:numId w:val="2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Огород на подоконнике</w:t>
      </w:r>
    </w:p>
    <w:p w:rsidR="004742B1" w:rsidRPr="003862B3" w:rsidRDefault="004742B1" w:rsidP="004742B1">
      <w:pPr>
        <w:numPr>
          <w:ilvl w:val="0"/>
          <w:numId w:val="2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 по уходу за растениями.</w:t>
      </w:r>
    </w:p>
    <w:p w:rsidR="004742B1" w:rsidRPr="003862B3" w:rsidRDefault="004742B1" w:rsidP="004742B1">
      <w:pPr>
        <w:numPr>
          <w:ilvl w:val="0"/>
          <w:numId w:val="2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Календарь природы</w:t>
      </w:r>
    </w:p>
    <w:p w:rsidR="004742B1" w:rsidRPr="003862B3" w:rsidRDefault="004742B1" w:rsidP="004742B1">
      <w:pPr>
        <w:numPr>
          <w:ilvl w:val="0"/>
          <w:numId w:val="2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 «Времена года», «Грибы», «Ягоды», «Перелетные птицы», «Домашние животные», «Дикие животные», «Садовые цветы», «Насек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мые», «Овощи», «Фрукты»</w:t>
      </w:r>
      <w:proofErr w:type="gramEnd"/>
    </w:p>
    <w:p w:rsidR="004742B1" w:rsidRPr="003862B3" w:rsidRDefault="004742B1" w:rsidP="004742B1">
      <w:pPr>
        <w:numPr>
          <w:ilvl w:val="0"/>
          <w:numId w:val="2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Инвентарь для ухода за комнатными растениями.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Физкультурно-оздоровительный уголок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способствовать полноценному физическому развитию и укреплению здоровья детей.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оптимальные условия для двигательной активности детей в св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бодное время;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формированию ценностей здорового образа жизни;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стимулировать совершенствование двигательного опыта и физических к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честв: ловкости, быстроты, гибкости, силы;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в формировании волевых качеств: выносливости, выдержки, упо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ства.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Коврики массажные.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Наборы детских кеглей.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Корзины для метания мячей.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Мячи: резиновые, латексные, надувные, массажные, набивные.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Ленточки.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Мешочки с разным наполнителем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Флажки.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Обручи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Скакалки.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Дидактический материал «Летние виды спорта»</w:t>
      </w:r>
    </w:p>
    <w:p w:rsidR="004742B1" w:rsidRPr="003862B3" w:rsidRDefault="004742B1" w:rsidP="004742B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Предметные картинки «Спортивный инвентарь»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Уголок строительно-конструктивных игр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 развивать самостоятельность, активность мышления, ко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структивно-творческих способностей.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трудолюбие;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правильные взаимоотношения детей, объединения их в дружный коллектив.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 Мягкие объёмные модули.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Крупный строительный набор.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Конструктор деревянный мелкий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Конструктор «</w:t>
      </w:r>
      <w:proofErr w:type="spellStart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Схемы-образцы построек.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Набор мелких игрушек для обыгрывания построек: фигурки животных, м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кеты деревьев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Музыкальный уголок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развивать музыкальные способности детей, способности эмоционал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но воспринимать музыку.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музыкально-художественную деятельность;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 к музыкальному искусству.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любовь к музыке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инструменты: металлофон, молоточек, тарелки детские, б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бен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Звучащие игрушки: погремушки, колокольчики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Незвучащие игрушки-самоделки: гитара, балалайки, гармошки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Учебно-наглядный материал: книжки с содержанием песен, изображения музыкальных инструментов, настольно-дидактические игры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магнитофон, аудиокассеты, диски с записями песен, сказок.</w:t>
      </w:r>
    </w:p>
    <w:p w:rsidR="004742B1" w:rsidRPr="003862B3" w:rsidRDefault="004742B1" w:rsidP="004742B1">
      <w:pPr>
        <w:numPr>
          <w:ilvl w:val="0"/>
          <w:numId w:val="22"/>
        </w:numPr>
        <w:shd w:val="clear" w:color="auto" w:fill="FFFFFF"/>
        <w:spacing w:before="225" w:after="225" w:line="240" w:lineRule="auto"/>
        <w:ind w:left="709" w:hanging="28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Дидактический материал « Музыкальные инструменты»</w:t>
      </w:r>
    </w:p>
    <w:p w:rsidR="004742B1" w:rsidRPr="003862B3" w:rsidRDefault="004742B1" w:rsidP="004742B1">
      <w:pPr>
        <w:tabs>
          <w:tab w:val="left" w:pos="36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86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Театральный уголок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Формировать у детей интерес к театрально-игровой деятельности.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Использовать в свободной и совместной деятельности детей знакомые виды театра;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умения детей передавать знакомые эмоциональные с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стояния, используя игры-импровизации.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развивать диалогическую и монологическую речь, опираясь на имеющийся у детей опыт;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Разнообразить интонационную выразительность, обращать особое внимание на дикцию детей.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Пополнять словарь детей лексикой связанной с искусством театра (кулисы, репетиция, осветитель, художник-декоратор, режиссер, гример).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Кукольный театр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Настольный театр «Ложек»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Пальчиковый театр «Колобок»,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«Теремок»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Шапочки, маски и атрибуты для постановки сказок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Магнитофон и аудиокассеты с записью сказок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Атрибуты для ряженья: шляпы, бусы, костюмы, косынки и др.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Уголок патриотического воспитания «Росси</w:t>
      </w:r>
      <w:proofErr w:type="gramStart"/>
      <w:r w:rsidRPr="0038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я-</w:t>
      </w:r>
      <w:proofErr w:type="gramEnd"/>
      <w:r w:rsidRPr="0038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наша Родина»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прививать любовь к Отечеству, гордость за его культуру.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гражданственно-патриотическое отношение</w:t>
      </w:r>
      <w:proofErr w:type="gramStart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к семье, городу, стране;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- к природе родного края;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- к культурному наследию своего народа.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чувства собственного достоинства у ребенка как представителя своего народа;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патриотизм и чувства гордости за свою страну.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Оснащение уголка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Художественная литература: произведения о России, о родном крае;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Флаг и Гимн России;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Портрет Путина В. </w:t>
      </w:r>
      <w:proofErr w:type="gramStart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Наглядно - дидактические пособия: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«Защитники Отечества»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«9 мая – день победы»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«Великая Отечественная война»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«Космос»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Уголок художественно-эстетического развития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формировать интерес к эстетической стороне окружающей действ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тельности, удовлетворять потребность детей в самовыражении.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продуктивную деятельность детей (рисование, лепка, аппликация, художественные конструирование и труд)</w:t>
      </w:r>
      <w:proofErr w:type="gramStart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детское творчество;</w:t>
      </w:r>
    </w:p>
    <w:p w:rsidR="004742B1" w:rsidRPr="003862B3" w:rsidRDefault="004742B1" w:rsidP="004742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 к изобразительному искусству.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Пальчиковые краски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Цветная бумага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Цветной картон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Баночки непроливайки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Краски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Кисточки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Карандаши цветные, ручки, фломастеры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Альбомы для рисования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Пластилин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Доски для лепки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Доска для рисования мелом и маркером Набор маркеров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Магнитная доска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Раскраски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Клей карандаш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Книги «Учимся рисовать», «Уроки живописи»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Трафареты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Формочки для лепки</w:t>
      </w:r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Весёлые </w:t>
      </w:r>
      <w:proofErr w:type="spellStart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штампики</w:t>
      </w:r>
      <w:proofErr w:type="spellEnd"/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рисования</w:t>
      </w:r>
      <w:proofErr w:type="gramEnd"/>
    </w:p>
    <w:p w:rsidR="004742B1" w:rsidRPr="003862B3" w:rsidRDefault="004742B1" w:rsidP="00474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62B3">
        <w:rPr>
          <w:rFonts w:ascii="Times New Roman" w:eastAsia="Times New Roman" w:hAnsi="Times New Roman" w:cs="Times New Roman"/>
          <w:color w:val="111111"/>
          <w:sz w:val="28"/>
          <w:szCs w:val="28"/>
        </w:rPr>
        <w:t>• Рисуем пальчиками на песке и манке.</w:t>
      </w:r>
    </w:p>
    <w:p w:rsidR="004742B1" w:rsidRDefault="004742B1" w:rsidP="004742B1">
      <w:pPr>
        <w:tabs>
          <w:tab w:val="left" w:pos="3660"/>
        </w:tabs>
        <w:spacing w:after="0"/>
        <w:ind w:left="720"/>
        <w:contextualSpacing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</w:pPr>
    </w:p>
    <w:p w:rsidR="004742B1" w:rsidRDefault="004742B1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6C254E" w:rsidRDefault="009B4F94" w:rsidP="008D54A8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питания, самообучения,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6C254E" w:rsidRDefault="006C254E" w:rsidP="006C25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4E" w:rsidRPr="00F446D2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6C254E" w:rsidRP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6C254E" w:rsidRPr="00821358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6C254E" w:rsidRPr="00F446D2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6C254E" w:rsidRPr="00F446D2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6C254E" w:rsidRPr="00F446D2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6C254E" w:rsidRDefault="006C254E" w:rsidP="008D54A8">
      <w:pPr>
        <w:rPr>
          <w:rFonts w:cs="Times New Roman"/>
          <w:b/>
          <w:bCs/>
          <w:sz w:val="28"/>
          <w:szCs w:val="28"/>
        </w:rPr>
      </w:pPr>
    </w:p>
    <w:p w:rsidR="00BC47D6" w:rsidRPr="00BC47D6" w:rsidRDefault="009B4F94" w:rsidP="00BC47D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D6">
        <w:rPr>
          <w:rFonts w:ascii="Times New Roman" w:hAnsi="Times New Roman" w:cs="Times New Roman"/>
          <w:b/>
          <w:sz w:val="28"/>
          <w:szCs w:val="28"/>
        </w:rPr>
        <w:lastRenderedPageBreak/>
        <w:t>2.4. СПОСОБЫ И НАПРАВЛЕНИЯ ПОДДЕРЖКИ ДЕТСКОЙ ИН</w:t>
      </w:r>
      <w:r w:rsidRPr="00BC47D6">
        <w:rPr>
          <w:rFonts w:ascii="Times New Roman" w:hAnsi="Times New Roman" w:cs="Times New Roman"/>
          <w:b/>
          <w:sz w:val="28"/>
          <w:szCs w:val="28"/>
        </w:rPr>
        <w:t>И</w:t>
      </w:r>
      <w:r w:rsidRPr="00BC47D6"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E35E01" w:rsidRPr="00BC47D6" w:rsidRDefault="00E35E01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BC47D6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BC47D6">
        <w:rPr>
          <w:rFonts w:ascii="Times New Roman" w:hAnsi="Times New Roman" w:cs="Times New Roman"/>
          <w:i/>
          <w:sz w:val="28"/>
          <w:szCs w:val="28"/>
        </w:rPr>
        <w:t>о</w:t>
      </w:r>
      <w:r w:rsidRPr="00BC47D6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BC47D6">
        <w:rPr>
          <w:rFonts w:ascii="Times New Roman" w:hAnsi="Times New Roman" w:cs="Times New Roman"/>
          <w:i/>
          <w:sz w:val="28"/>
          <w:szCs w:val="28"/>
        </w:rPr>
        <w:t>д</w:t>
      </w:r>
      <w:r w:rsidRPr="00BC47D6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BC47D6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BC47D6">
        <w:rPr>
          <w:rFonts w:ascii="Times New Roman" w:hAnsi="Times New Roman" w:cs="Times New Roman"/>
          <w:sz w:val="28"/>
          <w:szCs w:val="28"/>
        </w:rPr>
        <w:t>н</w:t>
      </w:r>
      <w:r w:rsidRPr="00BC47D6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BC47D6">
        <w:rPr>
          <w:rFonts w:ascii="Times New Roman" w:hAnsi="Times New Roman" w:cs="Times New Roman"/>
          <w:i/>
          <w:sz w:val="28"/>
          <w:szCs w:val="28"/>
        </w:rPr>
        <w:t>утро</w:t>
      </w:r>
      <w:r w:rsidRPr="00BC47D6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BC47D6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BC47D6">
        <w:rPr>
          <w:rFonts w:ascii="Times New Roman" w:hAnsi="Times New Roman" w:cs="Times New Roman"/>
          <w:sz w:val="28"/>
          <w:szCs w:val="28"/>
        </w:rPr>
        <w:t>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</w:t>
      </w:r>
      <w:r w:rsidRPr="00BC47D6">
        <w:rPr>
          <w:rFonts w:ascii="Times New Roman" w:hAnsi="Times New Roman" w:cs="Times New Roman"/>
          <w:i/>
          <w:sz w:val="28"/>
          <w:szCs w:val="28"/>
        </w:rPr>
        <w:t>ь</w:t>
      </w:r>
      <w:r w:rsidRPr="00BC47D6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 w:rsidRPr="00BC47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47D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C47D6">
        <w:rPr>
          <w:rFonts w:ascii="Times New Roman" w:hAnsi="Times New Roman" w:cs="Times New Roman"/>
          <w:sz w:val="28"/>
          <w:szCs w:val="28"/>
        </w:rPr>
        <w:t>.: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</w:t>
      </w:r>
      <w:r w:rsidRPr="00BC47D6">
        <w:rPr>
          <w:rFonts w:ascii="Times New Roman" w:hAnsi="Times New Roman" w:cs="Times New Roman"/>
          <w:sz w:val="28"/>
          <w:szCs w:val="28"/>
        </w:rPr>
        <w:t>а</w:t>
      </w:r>
      <w:r w:rsidRPr="00BC47D6">
        <w:rPr>
          <w:rFonts w:ascii="Times New Roman" w:hAnsi="Times New Roman" w:cs="Times New Roman"/>
          <w:sz w:val="28"/>
          <w:szCs w:val="28"/>
        </w:rPr>
        <w:t>ние;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</w:t>
      </w:r>
      <w:r w:rsidRPr="00BC47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47D6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7D6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</w:t>
      </w:r>
      <w:r w:rsidRPr="00BC47D6">
        <w:rPr>
          <w:rFonts w:ascii="Times New Roman" w:hAnsi="Times New Roman" w:cs="Times New Roman"/>
          <w:i/>
          <w:sz w:val="28"/>
          <w:szCs w:val="28"/>
        </w:rPr>
        <w:t>о</w:t>
      </w:r>
      <w:r w:rsidRPr="00BC47D6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 w:rsidRPr="00BC47D6">
        <w:rPr>
          <w:rFonts w:ascii="Times New Roman" w:hAnsi="Times New Roman" w:cs="Times New Roman"/>
          <w:sz w:val="28"/>
          <w:szCs w:val="28"/>
        </w:rPr>
        <w:t>де</w:t>
      </w:r>
      <w:r w:rsidRPr="00BC47D6">
        <w:rPr>
          <w:rFonts w:ascii="Times New Roman" w:hAnsi="Times New Roman" w:cs="Times New Roman"/>
          <w:sz w:val="28"/>
          <w:szCs w:val="28"/>
        </w:rPr>
        <w:t>я</w:t>
      </w:r>
      <w:r w:rsidRPr="00BC47D6">
        <w:rPr>
          <w:rFonts w:ascii="Times New Roman" w:hAnsi="Times New Roman" w:cs="Times New Roman"/>
          <w:sz w:val="28"/>
          <w:szCs w:val="28"/>
        </w:rPr>
        <w:t>тельностные</w:t>
      </w:r>
      <w:proofErr w:type="spellEnd"/>
      <w:r w:rsidRPr="00BC47D6">
        <w:rPr>
          <w:rFonts w:ascii="Times New Roman" w:hAnsi="Times New Roman" w:cs="Times New Roman"/>
          <w:sz w:val="28"/>
          <w:szCs w:val="28"/>
        </w:rPr>
        <w:t xml:space="preserve"> пробы в соответствии со своими интересами, задает познавател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ные вопросы;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</w:t>
      </w:r>
      <w:r w:rsidRPr="00BC47D6">
        <w:rPr>
          <w:rFonts w:ascii="Times New Roman" w:hAnsi="Times New Roman" w:cs="Times New Roman"/>
          <w:sz w:val="28"/>
          <w:szCs w:val="28"/>
        </w:rPr>
        <w:t>ы</w:t>
      </w:r>
      <w:r w:rsidRPr="00BC47D6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</w:t>
      </w:r>
      <w:r w:rsidRPr="00BC47D6">
        <w:rPr>
          <w:rFonts w:ascii="Times New Roman" w:hAnsi="Times New Roman" w:cs="Times New Roman"/>
          <w:sz w:val="28"/>
          <w:szCs w:val="28"/>
        </w:rPr>
        <w:t>у</w:t>
      </w:r>
      <w:r w:rsidRPr="00BC47D6">
        <w:rPr>
          <w:rFonts w:ascii="Times New Roman" w:hAnsi="Times New Roman" w:cs="Times New Roman"/>
          <w:sz w:val="28"/>
          <w:szCs w:val="28"/>
        </w:rPr>
        <w:t>ет игры и упражнения, направленные на тренировку волевых усилий, поддер</w:t>
      </w:r>
      <w:r w:rsidRPr="00BC47D6">
        <w:rPr>
          <w:rFonts w:ascii="Times New Roman" w:hAnsi="Times New Roman" w:cs="Times New Roman"/>
          <w:sz w:val="28"/>
          <w:szCs w:val="28"/>
        </w:rPr>
        <w:t>ж</w:t>
      </w:r>
      <w:r w:rsidRPr="00BC47D6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lastRenderedPageBreak/>
        <w:t>6) поощряет и поддерживает желание детей получить результат деятельн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тей, в случае необходимости оказывает детям помощь, но стремится к её доз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и</w:t>
      </w:r>
      <w:r w:rsidRPr="00BC47D6">
        <w:rPr>
          <w:rFonts w:ascii="Times New Roman" w:hAnsi="Times New Roman" w:cs="Times New Roman"/>
          <w:sz w:val="28"/>
          <w:szCs w:val="28"/>
        </w:rPr>
        <w:t>с</w:t>
      </w:r>
      <w:r w:rsidRPr="00BC47D6">
        <w:rPr>
          <w:rFonts w:ascii="Times New Roman" w:hAnsi="Times New Roman" w:cs="Times New Roman"/>
          <w:sz w:val="28"/>
          <w:szCs w:val="28"/>
        </w:rPr>
        <w:t>пользует приемы наводящих вопросов, активизирует собственную активность и смекалку ребёнка, намекает, советует вспомнить, как он действовал в анал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стоятельных действий, подчеркивает рост возможностей и достижений каждого ребёнка, побуждает к проявлению инициативы и творчества через использов</w:t>
      </w:r>
      <w:r w:rsidRPr="00BC47D6">
        <w:rPr>
          <w:rFonts w:ascii="Times New Roman" w:hAnsi="Times New Roman" w:cs="Times New Roman"/>
          <w:sz w:val="28"/>
          <w:szCs w:val="28"/>
        </w:rPr>
        <w:t>а</w:t>
      </w:r>
      <w:r w:rsidRPr="00BC47D6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BC47D6" w:rsidRPr="009B4F94" w:rsidRDefault="00CD015D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возрасте 2</w:t>
      </w:r>
      <w:r w:rsidR="00BC47D6" w:rsidRPr="009B4F94">
        <w:rPr>
          <w:rFonts w:ascii="Times New Roman" w:hAnsi="Times New Roman" w:cs="Times New Roman"/>
          <w:i/>
          <w:sz w:val="28"/>
          <w:szCs w:val="28"/>
        </w:rPr>
        <w:t>-4 лет</w:t>
      </w:r>
      <w:r w:rsidR="00BC47D6"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</w:t>
      </w:r>
      <w:proofErr w:type="gramStart"/>
      <w:r w:rsidR="00BC47D6" w:rsidRPr="009B4F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C47D6" w:rsidRPr="009B4F94">
        <w:rPr>
          <w:rFonts w:ascii="Times New Roman" w:hAnsi="Times New Roman" w:cs="Times New Roman"/>
          <w:sz w:val="28"/>
          <w:szCs w:val="28"/>
        </w:rPr>
        <w:t xml:space="preserve"> взрослым, ребёнок стремится через разговор с педагогом познать окружа</w:t>
      </w:r>
      <w:r w:rsidR="00BC47D6" w:rsidRPr="009B4F94">
        <w:rPr>
          <w:rFonts w:ascii="Times New Roman" w:hAnsi="Times New Roman" w:cs="Times New Roman"/>
          <w:sz w:val="28"/>
          <w:szCs w:val="28"/>
        </w:rPr>
        <w:t>ю</w:t>
      </w:r>
      <w:r w:rsidR="00BC47D6" w:rsidRPr="009B4F94">
        <w:rPr>
          <w:rFonts w:ascii="Times New Roman" w:hAnsi="Times New Roman" w:cs="Times New Roman"/>
          <w:sz w:val="28"/>
          <w:szCs w:val="28"/>
        </w:rPr>
        <w:t>щий мир, узнать об интересующих его действиях, сведениях. Поэтому ребёнок задает различного рода вопросы. Важно поддержать данное стремление ребё</w:t>
      </w:r>
      <w:r w:rsidR="00BC47D6" w:rsidRPr="009B4F94">
        <w:rPr>
          <w:rFonts w:ascii="Times New Roman" w:hAnsi="Times New Roman" w:cs="Times New Roman"/>
          <w:sz w:val="28"/>
          <w:szCs w:val="28"/>
        </w:rPr>
        <w:t>н</w:t>
      </w:r>
      <w:r w:rsidR="00BC47D6" w:rsidRPr="009B4F94">
        <w:rPr>
          <w:rFonts w:ascii="Times New Roman" w:hAnsi="Times New Roman" w:cs="Times New Roman"/>
          <w:sz w:val="28"/>
          <w:szCs w:val="28"/>
        </w:rPr>
        <w:t>ка, поощрять познавательную активность детей младшего дошкольного возра</w:t>
      </w:r>
      <w:r w:rsidR="00BC47D6" w:rsidRPr="009B4F94">
        <w:rPr>
          <w:rFonts w:ascii="Times New Roman" w:hAnsi="Times New Roman" w:cs="Times New Roman"/>
          <w:sz w:val="28"/>
          <w:szCs w:val="28"/>
        </w:rPr>
        <w:t>с</w:t>
      </w:r>
      <w:r w:rsidR="00BC47D6" w:rsidRPr="009B4F94">
        <w:rPr>
          <w:rFonts w:ascii="Times New Roman" w:hAnsi="Times New Roman" w:cs="Times New Roman"/>
          <w:sz w:val="28"/>
          <w:szCs w:val="28"/>
        </w:rPr>
        <w:t>та, использовать педагогические приемы, направленные на развитие стремл</w:t>
      </w:r>
      <w:r w:rsidR="00BC47D6" w:rsidRPr="009B4F94">
        <w:rPr>
          <w:rFonts w:ascii="Times New Roman" w:hAnsi="Times New Roman" w:cs="Times New Roman"/>
          <w:sz w:val="28"/>
          <w:szCs w:val="28"/>
        </w:rPr>
        <w:t>е</w:t>
      </w:r>
      <w:r w:rsidR="00BC47D6" w:rsidRPr="009B4F94">
        <w:rPr>
          <w:rFonts w:ascii="Times New Roman" w:hAnsi="Times New Roman" w:cs="Times New Roman"/>
          <w:sz w:val="28"/>
          <w:szCs w:val="28"/>
        </w:rPr>
        <w:t>ний ребёнка наблюдать, сравнивать предметы, обследовать их свойства и кач</w:t>
      </w:r>
      <w:r w:rsidR="00BC47D6" w:rsidRPr="009B4F94">
        <w:rPr>
          <w:rFonts w:ascii="Times New Roman" w:hAnsi="Times New Roman" w:cs="Times New Roman"/>
          <w:sz w:val="28"/>
          <w:szCs w:val="28"/>
        </w:rPr>
        <w:t>е</w:t>
      </w:r>
      <w:r w:rsidR="00BC47D6" w:rsidRPr="009B4F94">
        <w:rPr>
          <w:rFonts w:ascii="Times New Roman" w:hAnsi="Times New Roman" w:cs="Times New Roman"/>
          <w:sz w:val="28"/>
          <w:szCs w:val="28"/>
        </w:rPr>
        <w:t>ства. Педагогу важно проявлять внимание к детским вопросам, поощрять и поддерживать их познавательную активность, создавать ситуации, побужда</w:t>
      </w:r>
      <w:r w:rsidR="00BC47D6" w:rsidRPr="009B4F94">
        <w:rPr>
          <w:rFonts w:ascii="Times New Roman" w:hAnsi="Times New Roman" w:cs="Times New Roman"/>
          <w:sz w:val="28"/>
          <w:szCs w:val="28"/>
        </w:rPr>
        <w:t>ю</w:t>
      </w:r>
      <w:r w:rsidR="00BC47D6" w:rsidRPr="009B4F94">
        <w:rPr>
          <w:rFonts w:ascii="Times New Roman" w:hAnsi="Times New Roman" w:cs="Times New Roman"/>
          <w:sz w:val="28"/>
          <w:szCs w:val="28"/>
        </w:rPr>
        <w:t>щие ребёнка самостоятельно искать решения возникающих проблем, осущест</w:t>
      </w:r>
      <w:r w:rsidR="00BC47D6" w:rsidRPr="009B4F94">
        <w:rPr>
          <w:rFonts w:ascii="Times New Roman" w:hAnsi="Times New Roman" w:cs="Times New Roman"/>
          <w:sz w:val="28"/>
          <w:szCs w:val="28"/>
        </w:rPr>
        <w:t>в</w:t>
      </w:r>
      <w:r w:rsidR="00BC47D6" w:rsidRPr="009B4F94">
        <w:rPr>
          <w:rFonts w:ascii="Times New Roman" w:hAnsi="Times New Roman" w:cs="Times New Roman"/>
          <w:sz w:val="28"/>
          <w:szCs w:val="28"/>
        </w:rPr>
        <w:t xml:space="preserve">лять </w:t>
      </w:r>
      <w:proofErr w:type="spellStart"/>
      <w:r w:rsidR="00BC47D6" w:rsidRPr="009B4F9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BC47D6" w:rsidRPr="009B4F94">
        <w:rPr>
          <w:rFonts w:ascii="Times New Roman" w:hAnsi="Times New Roman" w:cs="Times New Roman"/>
          <w:sz w:val="28"/>
          <w:szCs w:val="28"/>
        </w:rPr>
        <w:t xml:space="preserve">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</w:t>
      </w:r>
      <w:r w:rsidR="00BC47D6" w:rsidRPr="009B4F94">
        <w:rPr>
          <w:rFonts w:ascii="Times New Roman" w:hAnsi="Times New Roman" w:cs="Times New Roman"/>
          <w:sz w:val="28"/>
          <w:szCs w:val="28"/>
        </w:rPr>
        <w:t>и</w:t>
      </w:r>
      <w:r w:rsidR="00BC47D6" w:rsidRPr="009B4F94">
        <w:rPr>
          <w:rFonts w:ascii="Times New Roman" w:hAnsi="Times New Roman" w:cs="Times New Roman"/>
          <w:sz w:val="28"/>
          <w:szCs w:val="28"/>
        </w:rPr>
        <w:t>ментах, в рисовании, в общении, в творчестве (имитации, танцевальные импр</w:t>
      </w:r>
      <w:r w:rsidR="00BC47D6" w:rsidRPr="009B4F94">
        <w:rPr>
          <w:rFonts w:ascii="Times New Roman" w:hAnsi="Times New Roman" w:cs="Times New Roman"/>
          <w:sz w:val="28"/>
          <w:szCs w:val="28"/>
        </w:rPr>
        <w:t>о</w:t>
      </w:r>
      <w:r w:rsidR="00BC47D6" w:rsidRPr="009B4F94">
        <w:rPr>
          <w:rFonts w:ascii="Times New Roman" w:hAnsi="Times New Roman" w:cs="Times New Roman"/>
          <w:sz w:val="28"/>
          <w:szCs w:val="28"/>
        </w:rPr>
        <w:t>визации и тому подобное), в двигательной деятельности.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7D6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BC47D6">
        <w:rPr>
          <w:rFonts w:ascii="Times New Roman" w:hAnsi="Times New Roman" w:cs="Times New Roman"/>
          <w:sz w:val="28"/>
          <w:szCs w:val="28"/>
        </w:rPr>
        <w:t>д</w:t>
      </w:r>
      <w:r w:rsidRPr="00BC47D6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шлый опыт.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BC47D6">
        <w:rPr>
          <w:rFonts w:ascii="Times New Roman" w:hAnsi="Times New Roman" w:cs="Times New Roman"/>
          <w:sz w:val="28"/>
          <w:szCs w:val="28"/>
        </w:rPr>
        <w:t>а</w:t>
      </w:r>
      <w:r w:rsidRPr="00BC47D6">
        <w:rPr>
          <w:rFonts w:ascii="Times New Roman" w:hAnsi="Times New Roman" w:cs="Times New Roman"/>
          <w:sz w:val="28"/>
          <w:szCs w:val="28"/>
        </w:rPr>
        <w:lastRenderedPageBreak/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BC47D6">
        <w:rPr>
          <w:rFonts w:ascii="Times New Roman" w:hAnsi="Times New Roman" w:cs="Times New Roman"/>
          <w:sz w:val="28"/>
          <w:szCs w:val="28"/>
        </w:rPr>
        <w:t>в</w:t>
      </w:r>
      <w:r w:rsidRPr="00BC47D6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BC47D6">
        <w:rPr>
          <w:rFonts w:ascii="Times New Roman" w:hAnsi="Times New Roman" w:cs="Times New Roman"/>
          <w:sz w:val="28"/>
          <w:szCs w:val="28"/>
        </w:rPr>
        <w:t>я</w:t>
      </w:r>
      <w:r w:rsidRPr="00BC47D6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BC47D6">
        <w:rPr>
          <w:rFonts w:ascii="Times New Roman" w:hAnsi="Times New Roman" w:cs="Times New Roman"/>
          <w:sz w:val="28"/>
          <w:szCs w:val="28"/>
        </w:rPr>
        <w:t>д</w:t>
      </w:r>
      <w:r w:rsidRPr="00BC47D6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лах.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BC47D6">
        <w:rPr>
          <w:rFonts w:ascii="Times New Roman" w:hAnsi="Times New Roman" w:cs="Times New Roman"/>
          <w:sz w:val="28"/>
          <w:szCs w:val="28"/>
        </w:rPr>
        <w:t>р</w:t>
      </w:r>
      <w:r w:rsidRPr="00BC47D6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BC47D6">
        <w:rPr>
          <w:rFonts w:ascii="Times New Roman" w:hAnsi="Times New Roman" w:cs="Times New Roman"/>
          <w:sz w:val="28"/>
          <w:szCs w:val="28"/>
        </w:rPr>
        <w:t>д</w:t>
      </w:r>
      <w:r w:rsidRPr="00BC47D6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BC47D6">
        <w:rPr>
          <w:rFonts w:ascii="Times New Roman" w:hAnsi="Times New Roman" w:cs="Times New Roman"/>
          <w:sz w:val="28"/>
          <w:szCs w:val="28"/>
        </w:rPr>
        <w:t>ч</w:t>
      </w:r>
      <w:r w:rsidRPr="00BC47D6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BC47D6" w:rsidRDefault="00BC47D6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A908A0" w:rsidRPr="00A908A0" w:rsidRDefault="00B12E7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2.5</w:t>
      </w:r>
      <w:r w:rsidR="00A908A0"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ОРГАНИЗАЦИЯ ВОСПИТАТЕЛЬНОГО ПРОЦЕССА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531" w:rsidRPr="00595E1A" w:rsidRDefault="00A908A0" w:rsidP="00E55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8A0"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граммой воспитания и календарн</w:t>
      </w:r>
      <w:r w:rsidR="00E55531">
        <w:rPr>
          <w:rFonts w:ascii="Times New Roman" w:hAnsi="Times New Roman" w:cs="Times New Roman"/>
          <w:sz w:val="28"/>
          <w:szCs w:val="28"/>
        </w:rPr>
        <w:t xml:space="preserve">ым планом воспитательной работы. </w:t>
      </w:r>
      <w:r w:rsidR="00E555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5531" w:rsidRPr="00595E1A">
        <w:rPr>
          <w:rFonts w:ascii="Times New Roman" w:eastAsia="Calibri" w:hAnsi="Times New Roman" w:cs="Times New Roman"/>
          <w:sz w:val="28"/>
          <w:szCs w:val="28"/>
          <w:lang w:eastAsia="en-US"/>
        </w:rPr>
        <w:t>МБОУ Ангарская средняя общеобразовательная школа</w:t>
      </w:r>
      <w:r w:rsidR="00E55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55531" w:rsidRPr="00595E1A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структурное  подразделение Ангарский детский сад.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A908A0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лами.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воспитанию;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B12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br w:type="page"/>
      </w:r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A908A0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A908A0">
        <w:rPr>
          <w:rFonts w:ascii="Times New Roman" w:hAnsi="Times New Roman" w:cs="Times New Roman"/>
          <w:b/>
          <w:sz w:val="28"/>
          <w:szCs w:val="28"/>
        </w:rPr>
        <w:t>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A908A0">
        <w:rPr>
          <w:rFonts w:ascii="Times New Roman" w:hAnsi="Times New Roman" w:cs="Times New Roman"/>
          <w:sz w:val="28"/>
          <w:szCs w:val="28"/>
        </w:rPr>
        <w:t>ы</w:t>
      </w:r>
      <w:r w:rsidRPr="00A908A0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A908A0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A908A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A908A0">
        <w:rPr>
          <w:rFonts w:ascii="Times New Roman" w:hAnsi="Times New Roman" w:cs="Times New Roman"/>
          <w:sz w:val="28"/>
          <w:szCs w:val="28"/>
        </w:rPr>
        <w:t>л</w:t>
      </w:r>
      <w:r w:rsidRPr="00A908A0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A908A0" w:rsidRPr="00A908A0" w:rsidRDefault="00A908A0" w:rsidP="00A9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A908A0" w:rsidRPr="00A908A0" w:rsidRDefault="00A908A0" w:rsidP="00A908A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. творческом.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A908A0" w:rsidRPr="00A908A0" w:rsidRDefault="00A908A0" w:rsidP="00A908A0">
      <w:pPr>
        <w:spacing w:after="0" w:line="240" w:lineRule="auto"/>
        <w:rPr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8A0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 w:rsidRPr="00A908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08A0" w:rsidRPr="00A908A0" w:rsidRDefault="00A908A0" w:rsidP="00A908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A908A0" w:rsidRPr="00A908A0" w:rsidTr="00A908A0">
        <w:tc>
          <w:tcPr>
            <w:tcW w:w="675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908A0" w:rsidRPr="00A908A0" w:rsidTr="00A908A0">
        <w:trPr>
          <w:trHeight w:val="58"/>
        </w:trPr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A908A0" w:rsidRPr="00A908A0" w:rsidRDefault="00A908A0" w:rsidP="00A90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A908A0">
        <w:rPr>
          <w:rFonts w:ascii="Times New Roman" w:hAnsi="Times New Roman" w:cs="Times New Roman"/>
          <w:sz w:val="28"/>
          <w:szCs w:val="28"/>
        </w:rPr>
        <w:t>р</w:t>
      </w:r>
      <w:r w:rsidRPr="00A908A0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вой задачи;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бёнка;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A908A0">
        <w:rPr>
          <w:rFonts w:ascii="Times New Roman" w:hAnsi="Times New Roman" w:cs="Times New Roman"/>
          <w:sz w:val="28"/>
          <w:szCs w:val="28"/>
        </w:rPr>
        <w:t>к</w:t>
      </w:r>
      <w:r w:rsidRPr="00A908A0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A908A0" w:rsidRPr="00A908A0" w:rsidRDefault="00A908A0" w:rsidP="00A908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A908A0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A908A0">
        <w:rPr>
          <w:rFonts w:ascii="Times New Roman" w:hAnsi="Times New Roman" w:cs="Times New Roman"/>
          <w:color w:val="000000"/>
          <w:sz w:val="28"/>
          <w:szCs w:val="28"/>
        </w:rPr>
        <w:t>-смысловой, связанный со знаниями об истории России, сво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proofErr w:type="spellStart"/>
      <w:r w:rsidRPr="00A908A0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A908A0">
        <w:rPr>
          <w:rFonts w:ascii="Times New Roman" w:hAnsi="Times New Roman" w:cs="Times New Roman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A908A0" w:rsidRPr="008A788D" w:rsidRDefault="00A908A0" w:rsidP="00A908A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788D">
        <w:rPr>
          <w:rFonts w:ascii="Times New Roman" w:hAnsi="Times New Roman" w:cs="Times New Roman"/>
          <w:sz w:val="28"/>
          <w:szCs w:val="28"/>
        </w:rPr>
        <w:t>- другое.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Цель</w:t>
      </w:r>
      <w:r w:rsidRPr="00A908A0">
        <w:rPr>
          <w:rFonts w:ascii="Times New Roman" w:hAnsi="Times New Roman" w:cs="Times New Roman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A908A0" w:rsidRPr="00A908A0" w:rsidRDefault="00A908A0" w:rsidP="00A908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908A0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A908A0">
        <w:rPr>
          <w:rFonts w:ascii="Times New Roman CYR" w:hAnsi="Times New Roman CYR" w:cs="Times New Roman CYR"/>
          <w:sz w:val="28"/>
          <w:szCs w:val="28"/>
        </w:rPr>
        <w:t>о</w:t>
      </w:r>
      <w:r w:rsidRPr="00A908A0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A908A0" w:rsidRPr="008A788D" w:rsidRDefault="00A908A0" w:rsidP="00A908A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788D">
        <w:rPr>
          <w:rFonts w:ascii="Times New Roman" w:hAnsi="Times New Roman" w:cs="Times New Roman"/>
          <w:sz w:val="28"/>
          <w:szCs w:val="28"/>
        </w:rPr>
        <w:t>- другое.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A908A0">
        <w:rPr>
          <w:rFonts w:ascii="Times New Roman" w:hAnsi="Times New Roman" w:cs="Times New Roman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A908A0">
        <w:rPr>
          <w:rFonts w:ascii="Times New Roman" w:hAnsi="Times New Roman" w:cs="Times New Roman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Цель социального воспитания дошкольника: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A908A0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A908A0" w:rsidRPr="008A788D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8D">
        <w:rPr>
          <w:rFonts w:ascii="Times New Roman" w:hAnsi="Times New Roman" w:cs="Times New Roman"/>
          <w:sz w:val="28"/>
          <w:szCs w:val="28"/>
        </w:rPr>
        <w:t>- другое.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Pr="00A908A0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A908A0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A908A0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A908A0" w:rsidRPr="008A788D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8D">
        <w:rPr>
          <w:rFonts w:ascii="Times New Roman" w:hAnsi="Times New Roman" w:cs="Times New Roman"/>
          <w:sz w:val="28"/>
          <w:szCs w:val="28"/>
        </w:rPr>
        <w:t>- другое.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A908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тельности.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разу жизни;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A908A0">
        <w:rPr>
          <w:rFonts w:ascii="Times New Roman" w:hAnsi="Times New Roman" w:cs="Times New Roman"/>
          <w:sz w:val="28"/>
          <w:szCs w:val="28"/>
        </w:rPr>
        <w:t>: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A908A0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A908A0" w:rsidRPr="008A788D" w:rsidRDefault="00A908A0" w:rsidP="00A908A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788D">
        <w:rPr>
          <w:rFonts w:ascii="Times New Roman" w:hAnsi="Times New Roman" w:cs="Times New Roman"/>
          <w:sz w:val="28"/>
          <w:szCs w:val="28"/>
        </w:rPr>
        <w:t>- другое.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Эстетическое воспитание через обогащение чувственного опыта и разв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A908A0">
        <w:rPr>
          <w:rFonts w:ascii="Times New Roman" w:hAnsi="Times New Roman" w:cs="Times New Roman"/>
          <w:sz w:val="28"/>
          <w:szCs w:val="28"/>
        </w:rPr>
        <w:t>ДОО;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A908A0" w:rsidRPr="00A908A0" w:rsidRDefault="00A908A0" w:rsidP="00A908A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A908A0" w:rsidRPr="00A908A0" w:rsidRDefault="00A908A0" w:rsidP="00A908A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A908A0" w:rsidRPr="00A908A0" w:rsidRDefault="00A908A0" w:rsidP="00A908A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A908A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A908A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rPr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rPr>
          <w:sz w:val="28"/>
          <w:szCs w:val="28"/>
        </w:rPr>
      </w:pPr>
    </w:p>
    <w:p w:rsidR="00A908A0" w:rsidRPr="008652D2" w:rsidRDefault="00A908A0" w:rsidP="008652D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908A0" w:rsidRPr="00A908A0" w:rsidRDefault="00B12E7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</w:t>
      </w:r>
      <w:r w:rsidR="00A908A0"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КОМПЛЕКСНО</w:t>
      </w:r>
      <w:r w:rsidR="00A908A0"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908A0"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="00A908A0"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="00A908A0"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="00A908A0"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697A56" w:rsidRPr="00907C1F" w:rsidRDefault="00697A56" w:rsidP="00697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907C1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Комплексно-тематический план  образователь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ной деятельности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954"/>
        <w:gridCol w:w="2758"/>
      </w:tblGrid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Тематический блок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Разделы тематического бл</w:t>
            </w: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Итоговое меропр</w:t>
            </w: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</w:t>
            </w: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ятие </w:t>
            </w:r>
          </w:p>
        </w:tc>
      </w:tr>
      <w:tr w:rsidR="00697A56" w:rsidRPr="00907C1F" w:rsidTr="005D29BD"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Здравствуй, де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ский сад!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Мы пришли в д/сад</w:t>
            </w:r>
          </w:p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-Наши игрушки</w:t>
            </w:r>
          </w:p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-Наша группа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 «Здра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ствуй,  детский сад!»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2 -неделя «Я и природа»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Овощи-фрукты</w:t>
            </w:r>
          </w:p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-Ягоды-грибы</w:t>
            </w:r>
          </w:p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-Осень. Признаки осени. </w:t>
            </w:r>
          </w:p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 совмес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ного творчества д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тей и родителей.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Осенины</w:t>
            </w:r>
            <w:proofErr w:type="spellEnd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-Осень, осенняя одежда,</w:t>
            </w:r>
          </w:p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обувь, головные уборы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влечение. «Праздник осени»</w:t>
            </w:r>
          </w:p>
        </w:tc>
      </w:tr>
      <w:tr w:rsidR="00697A56" w:rsidRPr="00907C1F" w:rsidTr="005D29BD">
        <w:trPr>
          <w:trHeight w:val="148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4- 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«Я и мой де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ский сад. День дошкольного р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ботника»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Мой любимый д/сад</w:t>
            </w:r>
          </w:p>
          <w:p w:rsidR="00697A56" w:rsidRPr="00907C1F" w:rsidRDefault="00697A56" w:rsidP="005D2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-Профессии сотрудников де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ского сада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Концерт «От всей души»</w:t>
            </w:r>
          </w:p>
        </w:tc>
      </w:tr>
      <w:tr w:rsidR="00697A56" w:rsidRPr="00907C1F" w:rsidTr="005D29BD">
        <w:trPr>
          <w:trHeight w:val="451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</w:tr>
      <w:tr w:rsidR="00697A56" w:rsidRPr="00907C1F" w:rsidTr="005D29BD">
        <w:trPr>
          <w:trHeight w:val="94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«Береги свое здоровье»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Витамины</w:t>
            </w:r>
          </w:p>
          <w:p w:rsidR="00697A56" w:rsidRPr="00907C1F" w:rsidRDefault="00697A56" w:rsidP="005D29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-Продукты питания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влечение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«Что нас делает зд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ровыми»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«Я и мой дом»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Бытовая техника.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 «в мире полезных вещей»</w:t>
            </w:r>
          </w:p>
        </w:tc>
      </w:tr>
      <w:tr w:rsidR="00697A56" w:rsidRPr="00907C1F" w:rsidTr="005D29BD">
        <w:trPr>
          <w:trHeight w:val="73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«Здравствуй сказка»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Книжки на недели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 рисунков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 –неделя «Зол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тая осень»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Лес в октябре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-Деревья, кустарники.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влечение. «Осень в гости к нам пришла»</w:t>
            </w:r>
          </w:p>
        </w:tc>
      </w:tr>
      <w:tr w:rsidR="00697A56" w:rsidRPr="00907C1F" w:rsidTr="005D29BD"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«Веселый свет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фор»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Транспорт 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Правила поведения на дороге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 «Красный, желтый, зеленый»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«Синичкины именины»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-Зимующие птицы.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влечение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«Синичкин день»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«Мир вокруг нас»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Мебель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-Посуда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влечение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 рисунков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«Ты у меня одна на свете»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Всемирный день матери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Семья (мама)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Женские профессии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Концерт «Мама – солнышко мое»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Фотовыставка «Я и мамочка моя»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97A56" w:rsidRPr="00907C1F" w:rsidTr="005D29BD"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«Я и природа Зима»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-Зима, приметы зимы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влечение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«Праздник зимы»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«Зимушка-зима»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 Зимняя одежда, обувь, г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ловные уборы 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 детского творчества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3-неделя «Ж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вотный мир»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-Дикие животные и их дет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ныши.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Конкурс поделок «Животные»</w:t>
            </w:r>
          </w:p>
        </w:tc>
      </w:tr>
      <w:tr w:rsidR="00697A56" w:rsidRPr="00907C1F" w:rsidTr="005D29BD">
        <w:trPr>
          <w:trHeight w:val="125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 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«В гости к нов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годней елке!»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 Новый год.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Праздник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«Новый год»</w:t>
            </w:r>
          </w:p>
        </w:tc>
      </w:tr>
      <w:tr w:rsidR="00697A56" w:rsidRPr="00907C1F" w:rsidTr="005D29BD">
        <w:trPr>
          <w:trHeight w:val="330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«Рождественские каникулы»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«Народные праздники. Ро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ж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дество»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Зимние узоры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Зимние развлечения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 «Пришла коляда  - отворяй ворота!»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3-неделя «Опа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ность вокруг нас»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-Опасные предметы.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-Пожарная безопасность.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4-неделя «Пре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меты и матери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лы»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-Дерево, стекло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-Метал, ткани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</w:tc>
      </w:tr>
      <w:tr w:rsidR="00697A56" w:rsidRPr="00907C1F" w:rsidTr="005D29BD"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1-неделя «Тр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пинка добра» День доброты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-Что такое хорошо и что такое плохо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-Азбука вежливости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 «Мишкины именины»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«Моя страна – Россия»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Моя родина – Россия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Москва – столица России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3- неделя 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«Животный мир»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-Домашние животные и их д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теныши.</w:t>
            </w:r>
          </w:p>
          <w:p w:rsidR="00697A56" w:rsidRPr="00907C1F" w:rsidRDefault="00697A56" w:rsidP="005D2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«День Защитн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 Отечества»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-Наша Армия 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-Мужские профессии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Спортивное развл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чение «Если хочешь быть </w:t>
            </w:r>
            <w:proofErr w:type="gramStart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здоров</w:t>
            </w:r>
            <w:proofErr w:type="gramEnd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697A56" w:rsidRPr="00907C1F" w:rsidRDefault="00697A56" w:rsidP="005D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US"/>
              </w:rPr>
              <w:t>Подарки для пап.</w:t>
            </w:r>
          </w:p>
        </w:tc>
      </w:tr>
      <w:tr w:rsidR="00697A56" w:rsidRPr="00907C1F" w:rsidTr="005D29BD"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Март 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1- 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«Весенний пер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звон»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Международный  женский  день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Весна</w:t>
            </w:r>
          </w:p>
          <w:p w:rsidR="00697A56" w:rsidRPr="00907C1F" w:rsidRDefault="00697A56" w:rsidP="005D29B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Семья (мама, бабушка, сес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ра). </w:t>
            </w:r>
          </w:p>
          <w:p w:rsidR="00697A56" w:rsidRPr="00907C1F" w:rsidRDefault="00697A56" w:rsidP="005D29B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-Женские профессии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Праздник «8 марта» Подарки для мам  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2 -неделя 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«Масленица»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Масленица</w:t>
            </w:r>
          </w:p>
          <w:p w:rsidR="00697A56" w:rsidRPr="00907C1F" w:rsidRDefault="00697A56" w:rsidP="005D2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-Весенние игры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«Открываем шир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кую масленицу»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3-неделя «Я и природа весной»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-Весна.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-Признаки весны.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«Праздник весны»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4 -неделя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«Праздник птиц»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Перелетные птицы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«Птичьему пенью внимаем с волнен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ем»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97A56" w:rsidRPr="00907C1F" w:rsidTr="005D29BD"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1-неделя «Весна пришла»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-Пришла настоящая весна.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«Космос-дело </w:t>
            </w:r>
            <w:proofErr w:type="gramStart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серьезное</w:t>
            </w:r>
            <w:proofErr w:type="gramEnd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.» 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Космос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tabs>
                <w:tab w:val="left" w:pos="46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  <w:t>«Космическое путешествие»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3 -неделя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«Человек и пр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рода»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Насекомые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-Весенние работы в саду и на огороде.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</w:tc>
      </w:tr>
      <w:tr w:rsidR="00697A56" w:rsidRPr="00907C1F" w:rsidTr="005D29BD">
        <w:trPr>
          <w:trHeight w:val="122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4-неделя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«Сибир</w:t>
            </w:r>
            <w:proofErr w:type="gramStart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ь-</w:t>
            </w:r>
            <w:proofErr w:type="gramEnd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мой край родной»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-Озеро Байкал</w:t>
            </w:r>
          </w:p>
          <w:p w:rsidR="00697A56" w:rsidRPr="00907C1F" w:rsidRDefault="00697A56" w:rsidP="005D29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-Растения Байкала</w:t>
            </w:r>
          </w:p>
          <w:p w:rsidR="00697A56" w:rsidRPr="00907C1F" w:rsidRDefault="00697A56" w:rsidP="005D29B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-Животные Байкала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  рисунков</w:t>
            </w:r>
          </w:p>
        </w:tc>
      </w:tr>
      <w:tr w:rsidR="00697A56" w:rsidRPr="00907C1F" w:rsidTr="005D29BD"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–неделя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«Пасха»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-Весна.                                        </w:t>
            </w:r>
            <w:proofErr w:type="gramStart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-П</w:t>
            </w:r>
            <w:proofErr w:type="gramEnd"/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асха.</w:t>
            </w:r>
          </w:p>
          <w:p w:rsidR="00697A56" w:rsidRPr="00907C1F" w:rsidRDefault="00697A56" w:rsidP="005D29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«Пасхальная сказка»</w:t>
            </w:r>
          </w:p>
          <w:p w:rsidR="00697A56" w:rsidRPr="00907C1F" w:rsidRDefault="00697A56" w:rsidP="005D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«Никто не забыт, 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ничто не заб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ы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то»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День Победы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 воинов о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важных 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3-неделя «Пр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вила дорожного движения»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-Моя безопасность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-Транспорт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4- неделя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«Скоро лето»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Лето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Цветы на лугу.</w:t>
            </w:r>
          </w:p>
          <w:p w:rsidR="00697A56" w:rsidRPr="00907C1F" w:rsidRDefault="00697A56" w:rsidP="005D2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Тематическое ра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влечение</w:t>
            </w:r>
          </w:p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«День защиты д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90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тей»</w:t>
            </w:r>
          </w:p>
        </w:tc>
      </w:tr>
      <w:tr w:rsidR="00697A56" w:rsidRPr="00907C1F" w:rsidTr="005D29BD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56" w:rsidRPr="00907C1F" w:rsidRDefault="00697A56" w:rsidP="005D2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97A56" w:rsidRDefault="00697A5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97A56" w:rsidRPr="00A908A0" w:rsidRDefault="00697A5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908A0" w:rsidRDefault="00A908A0" w:rsidP="00A90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12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3260"/>
      </w:tblGrid>
      <w:tr w:rsidR="003E62F7" w:rsidRPr="00A908A0" w:rsidTr="00683930">
        <w:tc>
          <w:tcPr>
            <w:tcW w:w="567" w:type="dxa"/>
            <w:shd w:val="clear" w:color="auto" w:fill="DAEEF3" w:themeFill="accent5" w:themeFillTint="33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A90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62F7" w:rsidRPr="00A908A0" w:rsidTr="00683930">
        <w:trPr>
          <w:trHeight w:val="1659"/>
        </w:trPr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 xml:space="preserve"> октября.</w:t>
            </w:r>
          </w:p>
          <w:p w:rsidR="003E62F7" w:rsidRPr="005C6701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01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5C67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6701">
              <w:rPr>
                <w:rFonts w:ascii="Times New Roman" w:hAnsi="Times New Roman" w:cs="Times New Roman"/>
                <w:sz w:val="24"/>
                <w:szCs w:val="24"/>
              </w:rPr>
              <w:t>ный день п</w:t>
            </w:r>
            <w:r w:rsidRPr="005C6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людей; 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  <w:r w:rsidRPr="005C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</w:t>
            </w:r>
            <w:r w:rsidRPr="005C6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людей</w:t>
            </w: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rPr>
          <w:trHeight w:val="1659"/>
        </w:trPr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октября.</w:t>
            </w:r>
          </w:p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</w:tc>
        <w:tc>
          <w:tcPr>
            <w:tcW w:w="2977" w:type="dxa"/>
          </w:tcPr>
          <w:p w:rsidR="003E62F7" w:rsidRPr="005C6701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Третье во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кресенье о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тября: День отца в России</w:t>
            </w:r>
          </w:p>
        </w:tc>
        <w:tc>
          <w:tcPr>
            <w:tcW w:w="297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День отца в России</w:t>
            </w: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4 ноября: День наро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ного еди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ства;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День народного единства;</w:t>
            </w: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7A00" w:rsidRPr="00A908A0" w:rsidTr="00683930">
        <w:tc>
          <w:tcPr>
            <w:tcW w:w="567" w:type="dxa"/>
          </w:tcPr>
          <w:p w:rsidR="001A7A00" w:rsidRPr="00A908A0" w:rsidRDefault="001A7A00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A7A00" w:rsidRPr="007E367F" w:rsidRDefault="001A7A00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ноября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Синичкины именины</w:t>
            </w:r>
          </w:p>
        </w:tc>
        <w:tc>
          <w:tcPr>
            <w:tcW w:w="2977" w:type="dxa"/>
          </w:tcPr>
          <w:p w:rsidR="001A7A00" w:rsidRPr="007E367F" w:rsidRDefault="001A7A00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Синичкины именины</w:t>
            </w:r>
          </w:p>
        </w:tc>
        <w:tc>
          <w:tcPr>
            <w:tcW w:w="3260" w:type="dxa"/>
          </w:tcPr>
          <w:p w:rsidR="001A7A00" w:rsidRDefault="004D01C5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7E367F" w:rsidRDefault="001A7A00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ноября.</w:t>
            </w:r>
            <w:r w:rsidR="003E62F7" w:rsidRPr="007E367F">
              <w:rPr>
                <w:rFonts w:ascii="Times New Roman" w:hAnsi="Times New Roman" w:cs="Times New Roman"/>
                <w:sz w:val="24"/>
                <w:szCs w:val="28"/>
              </w:rPr>
              <w:t xml:space="preserve"> День матери в России;</w:t>
            </w:r>
          </w:p>
          <w:p w:rsidR="003E62F7" w:rsidRPr="007E367F" w:rsidRDefault="003E62F7" w:rsidP="0068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День матери в России;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декабря: День </w:t>
            </w:r>
            <w:hyperlink r:id="rId10" w:history="1">
              <w:r w:rsidRPr="007E367F">
                <w:rPr>
                  <w:rFonts w:ascii="Times New Roman" w:hAnsi="Times New Roman" w:cs="Times New Roman"/>
                  <w:sz w:val="24"/>
                  <w:szCs w:val="24"/>
                </w:rPr>
                <w:t>Конст</w:t>
              </w:r>
              <w:r w:rsidRPr="007E367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7E367F">
                <w:rPr>
                  <w:rFonts w:ascii="Times New Roman" w:hAnsi="Times New Roman" w:cs="Times New Roman"/>
                  <w:sz w:val="24"/>
                  <w:szCs w:val="24"/>
                </w:rPr>
                <w:t>туции</w:t>
              </w:r>
            </w:hyperlink>
            <w:r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>дерации;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hyperlink r:id="rId11" w:history="1">
              <w:r w:rsidRPr="007E367F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>сийской Федерации;</w:t>
            </w: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31 декабря: Новый год.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Новый год.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EB" w:rsidRPr="00A908A0" w:rsidTr="00683930">
        <w:tc>
          <w:tcPr>
            <w:tcW w:w="567" w:type="dxa"/>
          </w:tcPr>
          <w:p w:rsidR="00E037EB" w:rsidRPr="00A908A0" w:rsidRDefault="00E037EB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7EB" w:rsidRDefault="00E037EB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Рождество</w:t>
            </w:r>
          </w:p>
        </w:tc>
        <w:tc>
          <w:tcPr>
            <w:tcW w:w="2977" w:type="dxa"/>
          </w:tcPr>
          <w:p w:rsidR="00E037EB" w:rsidRDefault="00E037EB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ришла коляда – отворяй ворота</w:t>
            </w:r>
          </w:p>
        </w:tc>
        <w:tc>
          <w:tcPr>
            <w:tcW w:w="3260" w:type="dxa"/>
          </w:tcPr>
          <w:p w:rsidR="00E037EB" w:rsidRDefault="00E037EB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</w:t>
            </w:r>
          </w:p>
          <w:p w:rsidR="003E62F7" w:rsidRPr="00E55531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</w:tc>
        <w:tc>
          <w:tcPr>
            <w:tcW w:w="2977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разгр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 советск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линградской битве. </w:t>
            </w:r>
          </w:p>
        </w:tc>
        <w:tc>
          <w:tcPr>
            <w:tcW w:w="2977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линградской битве</w:t>
            </w: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</w:p>
        </w:tc>
      </w:tr>
      <w:tr w:rsidR="00E037EB" w:rsidRPr="00A908A0" w:rsidTr="00683930">
        <w:tc>
          <w:tcPr>
            <w:tcW w:w="567" w:type="dxa"/>
          </w:tcPr>
          <w:p w:rsidR="00E037EB" w:rsidRPr="00A908A0" w:rsidRDefault="00E037EB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7EB" w:rsidRPr="007E367F" w:rsidRDefault="00E037EB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страна Россия</w:t>
            </w:r>
          </w:p>
        </w:tc>
        <w:tc>
          <w:tcPr>
            <w:tcW w:w="2977" w:type="dxa"/>
          </w:tcPr>
          <w:p w:rsidR="00E037EB" w:rsidRPr="007E367F" w:rsidRDefault="004D01C5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страна Россия</w:t>
            </w:r>
          </w:p>
        </w:tc>
        <w:tc>
          <w:tcPr>
            <w:tcW w:w="3260" w:type="dxa"/>
          </w:tcPr>
          <w:p w:rsidR="00E037EB" w:rsidRDefault="00E037EB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23 февраля: День защи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ника Отеч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ства.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7E367F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День защитника Отеч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E367F">
              <w:rPr>
                <w:rFonts w:ascii="Times New Roman" w:hAnsi="Times New Roman" w:cs="Times New Roman"/>
                <w:sz w:val="24"/>
                <w:szCs w:val="28"/>
              </w:rPr>
              <w:t>ства.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 xml:space="preserve"> марта: Междунаро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ный женский день;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Международный женский день;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марта</w:t>
            </w:r>
          </w:p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Масленица</w:t>
            </w:r>
          </w:p>
        </w:tc>
        <w:tc>
          <w:tcPr>
            <w:tcW w:w="2977" w:type="dxa"/>
          </w:tcPr>
          <w:p w:rsidR="003E62F7" w:rsidRPr="00E55531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Масленица</w:t>
            </w: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марта</w:t>
            </w:r>
          </w:p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восс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единения Крыма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Россией.</w:t>
            </w:r>
          </w:p>
        </w:tc>
        <w:tc>
          <w:tcPr>
            <w:tcW w:w="2977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День воссоединения </w:t>
            </w:r>
          </w:p>
          <w:p w:rsidR="003E62F7" w:rsidRPr="00E55531" w:rsidRDefault="003E62F7" w:rsidP="006839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Крыма с Россией.</w:t>
            </w: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2 апреля: День косм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навтики;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День космонавтики;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37EB" w:rsidRPr="00A908A0" w:rsidTr="00683930">
        <w:tc>
          <w:tcPr>
            <w:tcW w:w="567" w:type="dxa"/>
          </w:tcPr>
          <w:p w:rsidR="00E037EB" w:rsidRPr="00A908A0" w:rsidRDefault="00E037EB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7EB" w:rsidRDefault="00E037EB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Сибирь мой край родной</w:t>
            </w:r>
          </w:p>
        </w:tc>
        <w:tc>
          <w:tcPr>
            <w:tcW w:w="2977" w:type="dxa"/>
          </w:tcPr>
          <w:p w:rsidR="004D01C5" w:rsidRDefault="004D01C5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 детских </w:t>
            </w:r>
          </w:p>
          <w:p w:rsidR="00E037EB" w:rsidRPr="00E55531" w:rsidRDefault="004D01C5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рисунки</w:t>
            </w:r>
          </w:p>
        </w:tc>
        <w:tc>
          <w:tcPr>
            <w:tcW w:w="3260" w:type="dxa"/>
          </w:tcPr>
          <w:p w:rsidR="00E037EB" w:rsidRDefault="004D01C5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1 мая: Праз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ник Весны и Труда;</w:t>
            </w:r>
          </w:p>
          <w:p w:rsidR="003E62F7" w:rsidRPr="00E55531" w:rsidRDefault="003E62F7" w:rsidP="0068393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Праздник Весны и Труда;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мая.</w:t>
            </w:r>
          </w:p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Пасха</w:t>
            </w: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Пасха</w:t>
            </w: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9 мая: День Победы;</w:t>
            </w:r>
          </w:p>
          <w:p w:rsidR="003E62F7" w:rsidRPr="00E55531" w:rsidRDefault="003E62F7" w:rsidP="0068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531">
              <w:rPr>
                <w:rFonts w:ascii="Times New Roman" w:hAnsi="Times New Roman" w:cs="Times New Roman"/>
                <w:sz w:val="24"/>
                <w:szCs w:val="28"/>
              </w:rPr>
              <w:t>День Победы;</w:t>
            </w:r>
          </w:p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Pr="003E62F7" w:rsidRDefault="003E62F7" w:rsidP="003E6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62F7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защиты детей.</w:t>
            </w: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защиты детей</w:t>
            </w: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62F7" w:rsidRPr="00A908A0" w:rsidTr="00683930">
        <w:tc>
          <w:tcPr>
            <w:tcW w:w="567" w:type="dxa"/>
          </w:tcPr>
          <w:p w:rsidR="003E62F7" w:rsidRPr="00A908A0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2F7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июня.</w:t>
            </w:r>
          </w:p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России.</w:t>
            </w:r>
          </w:p>
        </w:tc>
        <w:tc>
          <w:tcPr>
            <w:tcW w:w="2977" w:type="dxa"/>
          </w:tcPr>
          <w:p w:rsidR="003E62F7" w:rsidRPr="00E55531" w:rsidRDefault="003E62F7" w:rsidP="0068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России.</w:t>
            </w:r>
          </w:p>
        </w:tc>
        <w:tc>
          <w:tcPr>
            <w:tcW w:w="3260" w:type="dxa"/>
          </w:tcPr>
          <w:p w:rsidR="003E62F7" w:rsidRDefault="003E62F7" w:rsidP="0068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E62F7" w:rsidRDefault="003E62F7" w:rsidP="00A90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68A2" w:rsidRDefault="005368A2" w:rsidP="00A90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68A2" w:rsidRPr="005368A2" w:rsidRDefault="005368A2" w:rsidP="005368A2">
      <w:pPr>
        <w:shd w:val="clear" w:color="auto" w:fill="FFFFFF"/>
        <w:spacing w:after="0" w:line="240" w:lineRule="auto"/>
        <w:ind w:right="764"/>
        <w:rPr>
          <w:rFonts w:ascii="Calibri" w:eastAsia="Times New Roman" w:hAnsi="Calibri" w:cs="Arial"/>
          <w:color w:val="000000"/>
        </w:rPr>
      </w:pPr>
      <w:r w:rsidRPr="0053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по образовательным областям</w:t>
      </w:r>
    </w:p>
    <w:tbl>
      <w:tblPr>
        <w:tblW w:w="10612" w:type="dxa"/>
        <w:tblInd w:w="-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6782"/>
        <w:gridCol w:w="50"/>
      </w:tblGrid>
      <w:tr w:rsidR="005368A2" w:rsidRPr="005368A2" w:rsidTr="004D01C5">
        <w:trPr>
          <w:trHeight w:val="35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368A2" w:rsidRPr="005368A2" w:rsidRDefault="005368A2" w:rsidP="005368A2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5368A2" w:rsidRPr="005368A2" w:rsidTr="004D01C5">
        <w:trPr>
          <w:trHeight w:val="7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6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  <w:p w:rsidR="005368A2" w:rsidRPr="005368A2" w:rsidRDefault="005368A2" w:rsidP="005368A2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</w:t>
            </w:r>
          </w:p>
          <w:p w:rsidR="005368A2" w:rsidRPr="005368A2" w:rsidRDefault="005368A2" w:rsidP="005368A2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досуги</w:t>
            </w:r>
          </w:p>
          <w:p w:rsidR="005368A2" w:rsidRPr="005368A2" w:rsidRDefault="005368A2" w:rsidP="005368A2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</w:t>
            </w:r>
          </w:p>
          <w:p w:rsidR="005368A2" w:rsidRPr="005368A2" w:rsidRDefault="005368A2" w:rsidP="005368A2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  <w:p w:rsidR="005368A2" w:rsidRPr="005368A2" w:rsidRDefault="005368A2" w:rsidP="005368A2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 и детей</w:t>
            </w:r>
          </w:p>
          <w:p w:rsidR="005368A2" w:rsidRPr="005368A2" w:rsidRDefault="005368A2" w:rsidP="005368A2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5368A2" w:rsidRPr="005368A2" w:rsidTr="004D01C5">
        <w:trPr>
          <w:trHeight w:val="174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игра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с воспитателем игра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со сверстниками игра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ситуация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 морального выбора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действия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Рассматривание.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 анализ мультфильмов,</w:t>
            </w:r>
          </w:p>
          <w:p w:rsidR="005368A2" w:rsidRPr="005368A2" w:rsidRDefault="005368A2" w:rsidP="005368A2">
            <w:pPr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видеофильмов, телепередач.</w:t>
            </w:r>
          </w:p>
          <w:p w:rsidR="005368A2" w:rsidRPr="005368A2" w:rsidRDefault="005368A2" w:rsidP="005368A2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5368A2" w:rsidRPr="005368A2" w:rsidRDefault="005368A2" w:rsidP="005368A2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Поручение и задание</w:t>
            </w:r>
          </w:p>
          <w:p w:rsidR="005368A2" w:rsidRPr="005368A2" w:rsidRDefault="005368A2" w:rsidP="005368A2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</w:t>
            </w:r>
          </w:p>
          <w:p w:rsidR="005368A2" w:rsidRPr="005368A2" w:rsidRDefault="005368A2" w:rsidP="005368A2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  <w:p w:rsidR="005368A2" w:rsidRPr="005368A2" w:rsidRDefault="005368A2" w:rsidP="005368A2">
            <w:pPr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 и детей</w:t>
            </w:r>
          </w:p>
        </w:tc>
        <w:tc>
          <w:tcPr>
            <w:tcW w:w="50" w:type="dxa"/>
            <w:vAlign w:val="center"/>
          </w:tcPr>
          <w:p w:rsidR="005368A2" w:rsidRPr="005368A2" w:rsidRDefault="005368A2" w:rsidP="0053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8A2" w:rsidRPr="005368A2" w:rsidTr="004D01C5">
        <w:trPr>
          <w:trHeight w:val="7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проблемных ситуаций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с детьми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коллекций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с детьми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загадок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:rsidR="005368A2" w:rsidRPr="005368A2" w:rsidRDefault="005368A2" w:rsidP="005368A2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различных видов театра</w:t>
            </w:r>
          </w:p>
        </w:tc>
        <w:tc>
          <w:tcPr>
            <w:tcW w:w="50" w:type="dxa"/>
            <w:vAlign w:val="center"/>
          </w:tcPr>
          <w:p w:rsidR="005368A2" w:rsidRPr="005368A2" w:rsidRDefault="005368A2" w:rsidP="0053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8A2" w:rsidRPr="005368A2" w:rsidTr="004D01C5">
        <w:trPr>
          <w:trHeight w:val="7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коллекций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 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Экскурсии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Коллекционирование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</w:t>
            </w:r>
          </w:p>
          <w:p w:rsidR="005368A2" w:rsidRPr="005368A2" w:rsidRDefault="005368A2" w:rsidP="005368A2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правилами</w:t>
            </w:r>
          </w:p>
        </w:tc>
        <w:tc>
          <w:tcPr>
            <w:tcW w:w="50" w:type="dxa"/>
            <w:vAlign w:val="center"/>
          </w:tcPr>
          <w:p w:rsidR="005368A2" w:rsidRPr="005368A2" w:rsidRDefault="005368A2" w:rsidP="0053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8A2" w:rsidRPr="005368A2" w:rsidTr="004D01C5">
        <w:trPr>
          <w:trHeight w:val="145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Художественно–эстетическое</w:t>
            </w:r>
          </w:p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8A2" w:rsidRPr="005368A2" w:rsidRDefault="005368A2" w:rsidP="005368A2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</w:t>
            </w:r>
          </w:p>
          <w:p w:rsidR="005368A2" w:rsidRPr="005368A2" w:rsidRDefault="005368A2" w:rsidP="005368A2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макетов, коллекций и их</w:t>
            </w:r>
          </w:p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оформление</w:t>
            </w:r>
          </w:p>
          <w:p w:rsidR="005368A2" w:rsidRPr="005368A2" w:rsidRDefault="005368A2" w:rsidP="005368A2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эстетически</w:t>
            </w:r>
          </w:p>
          <w:p w:rsidR="005368A2" w:rsidRPr="005368A2" w:rsidRDefault="005368A2" w:rsidP="005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привлекательных предметов</w:t>
            </w:r>
          </w:p>
          <w:p w:rsidR="005368A2" w:rsidRPr="005368A2" w:rsidRDefault="005368A2" w:rsidP="005368A2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368A2" w:rsidRPr="005368A2" w:rsidRDefault="005368A2" w:rsidP="005368A2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выставок</w:t>
            </w:r>
          </w:p>
          <w:p w:rsidR="005368A2" w:rsidRPr="005368A2" w:rsidRDefault="005368A2" w:rsidP="005368A2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proofErr w:type="gramStart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proofErr w:type="gramEnd"/>
          </w:p>
          <w:p w:rsidR="005368A2" w:rsidRPr="005368A2" w:rsidRDefault="005368A2" w:rsidP="005368A2">
            <w:pPr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возрасту народной, классической, детской музыки</w:t>
            </w:r>
          </w:p>
          <w:p w:rsidR="005368A2" w:rsidRPr="005368A2" w:rsidRDefault="005368A2" w:rsidP="005368A2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</w:t>
            </w:r>
            <w:proofErr w:type="gramStart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</w:t>
            </w:r>
          </w:p>
          <w:p w:rsidR="005368A2" w:rsidRPr="005368A2" w:rsidRDefault="005368A2" w:rsidP="005368A2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интегративного характера,  элементарного музык</w:t>
            </w: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ведческого содержания)</w:t>
            </w:r>
            <w:proofErr w:type="gramEnd"/>
          </w:p>
          <w:p w:rsidR="005368A2" w:rsidRPr="005368A2" w:rsidRDefault="005368A2" w:rsidP="005368A2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368A2" w:rsidRPr="005368A2" w:rsidRDefault="005368A2" w:rsidP="005368A2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и индивидуальное</w:t>
            </w:r>
          </w:p>
          <w:p w:rsidR="005368A2" w:rsidRPr="005368A2" w:rsidRDefault="005368A2" w:rsidP="005368A2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музыкальное  исполнение</w:t>
            </w:r>
          </w:p>
          <w:p w:rsidR="005368A2" w:rsidRPr="005368A2" w:rsidRDefault="005368A2" w:rsidP="005368A2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упражнение</w:t>
            </w:r>
          </w:p>
          <w:p w:rsidR="005368A2" w:rsidRPr="005368A2" w:rsidRDefault="005368A2" w:rsidP="005368A2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Распевка</w:t>
            </w:r>
            <w:proofErr w:type="spellEnd"/>
          </w:p>
          <w:p w:rsidR="005368A2" w:rsidRPr="005368A2" w:rsidRDefault="005368A2" w:rsidP="005368A2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Двигательный, пластический</w:t>
            </w:r>
          </w:p>
          <w:p w:rsidR="005368A2" w:rsidRPr="005368A2" w:rsidRDefault="005368A2" w:rsidP="005368A2">
            <w:pPr>
              <w:spacing w:after="0" w:line="240" w:lineRule="auto"/>
              <w:ind w:firstLine="252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этюд</w:t>
            </w:r>
          </w:p>
          <w:p w:rsidR="005368A2" w:rsidRPr="005368A2" w:rsidRDefault="005368A2" w:rsidP="005368A2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</w:t>
            </w:r>
          </w:p>
          <w:p w:rsidR="005368A2" w:rsidRPr="005368A2" w:rsidRDefault="005368A2" w:rsidP="005368A2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  <w:p w:rsidR="005368A2" w:rsidRPr="005368A2" w:rsidRDefault="005368A2" w:rsidP="005368A2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</w:t>
            </w:r>
            <w:proofErr w:type="gramStart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импровизация</w:t>
            </w:r>
          </w:p>
          <w:p w:rsidR="005368A2" w:rsidRPr="005368A2" w:rsidRDefault="005368A2" w:rsidP="005368A2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5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 сюжетная игра</w:t>
            </w:r>
          </w:p>
        </w:tc>
        <w:tc>
          <w:tcPr>
            <w:tcW w:w="50" w:type="dxa"/>
            <w:vAlign w:val="center"/>
          </w:tcPr>
          <w:p w:rsidR="005368A2" w:rsidRPr="005368A2" w:rsidRDefault="005368A2" w:rsidP="0053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8A2" w:rsidRPr="005368A2" w:rsidRDefault="005368A2" w:rsidP="005368A2">
      <w:pPr>
        <w:rPr>
          <w:rFonts w:ascii="Times New Roman" w:eastAsia="Calibri" w:hAnsi="Times New Roman" w:cs="Times New Roman"/>
          <w:sz w:val="36"/>
          <w:lang w:eastAsia="en-US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907C1F" w:rsidRDefault="00907C1F" w:rsidP="00907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5368A2" w:rsidRDefault="005368A2" w:rsidP="00A90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368A2" w:rsidSect="0038188F">
          <w:footerReference w:type="default" r:id="rId12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908A0" w:rsidRPr="00A908A0" w:rsidRDefault="00B12E7A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2.7</w:t>
      </w:r>
      <w:r w:rsidR="00A908A0" w:rsidRPr="00A908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08A0" w:rsidRPr="00A908A0">
        <w:rPr>
          <w:rFonts w:ascii="Times New Roman" w:hAnsi="Times New Roman" w:cs="Times New Roman"/>
          <w:b/>
          <w:sz w:val="28"/>
          <w:szCs w:val="28"/>
        </w:rPr>
        <w:t xml:space="preserve"> ОСОБЕННОСТИ ВЗАИМОДЕЙСТВИЯ С СЕМЬЯМИ </w:t>
      </w:r>
      <w:proofErr w:type="gramStart"/>
      <w:r w:rsidR="00A908A0" w:rsidRPr="00A908A0">
        <w:rPr>
          <w:rFonts w:ascii="Times New Roman" w:hAnsi="Times New Roman" w:cs="Times New Roman"/>
          <w:b/>
          <w:sz w:val="28"/>
          <w:szCs w:val="28"/>
        </w:rPr>
        <w:t>ОБУЧ</w:t>
      </w:r>
      <w:r w:rsidR="00A908A0" w:rsidRPr="00A908A0">
        <w:rPr>
          <w:rFonts w:ascii="Times New Roman" w:hAnsi="Times New Roman" w:cs="Times New Roman"/>
          <w:b/>
          <w:sz w:val="28"/>
          <w:szCs w:val="28"/>
        </w:rPr>
        <w:t>А</w:t>
      </w:r>
      <w:r w:rsidR="00A908A0" w:rsidRPr="00A908A0">
        <w:rPr>
          <w:rFonts w:ascii="Times New Roman" w:hAnsi="Times New Roman" w:cs="Times New Roman"/>
          <w:b/>
          <w:sz w:val="28"/>
          <w:szCs w:val="28"/>
        </w:rPr>
        <w:t>ЮЩИХСЯ</w:t>
      </w:r>
      <w:proofErr w:type="gramEnd"/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 w:rsidRPr="00A908A0">
        <w:rPr>
          <w:rFonts w:ascii="Times New Roman" w:hAnsi="Times New Roman" w:cs="Times New Roman"/>
          <w:i/>
          <w:sz w:val="28"/>
          <w:szCs w:val="28"/>
        </w:rPr>
        <w:t>е</w:t>
      </w:r>
      <w:r w:rsidRPr="00A908A0">
        <w:rPr>
          <w:rFonts w:ascii="Times New Roman" w:hAnsi="Times New Roman" w:cs="Times New Roman"/>
          <w:i/>
          <w:sz w:val="28"/>
          <w:szCs w:val="28"/>
        </w:rPr>
        <w:t>мьями обучающихся дошкольного возраста являются: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908A0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 w:rsidRPr="00A908A0">
        <w:rPr>
          <w:rFonts w:ascii="Times New Roman" w:hAnsi="Times New Roman" w:cs="Times New Roman"/>
          <w:i/>
          <w:sz w:val="28"/>
          <w:szCs w:val="28"/>
        </w:rPr>
        <w:t>с</w:t>
      </w:r>
      <w:r w:rsidRPr="00A908A0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4347F9">
        <w:rPr>
          <w:rFonts w:ascii="Times New Roman" w:hAnsi="Times New Roman" w:cs="Times New Roman"/>
          <w:sz w:val="28"/>
          <w:szCs w:val="28"/>
        </w:rPr>
        <w:t>дошкол</w:t>
      </w:r>
      <w:r w:rsidR="004347F9">
        <w:rPr>
          <w:rFonts w:ascii="Times New Roman" w:hAnsi="Times New Roman" w:cs="Times New Roman"/>
          <w:sz w:val="28"/>
          <w:szCs w:val="28"/>
        </w:rPr>
        <w:t>ь</w:t>
      </w:r>
      <w:r w:rsidR="004347F9">
        <w:rPr>
          <w:rFonts w:ascii="Times New Roman" w:hAnsi="Times New Roman" w:cs="Times New Roman"/>
          <w:sz w:val="28"/>
          <w:szCs w:val="28"/>
        </w:rPr>
        <w:t>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A908A0">
        <w:rPr>
          <w:rFonts w:ascii="Times New Roman" w:hAnsi="Times New Roman" w:cs="Times New Roman"/>
          <w:sz w:val="28"/>
          <w:szCs w:val="28"/>
        </w:rPr>
        <w:t>п</w:t>
      </w:r>
      <w:r w:rsidRPr="00A908A0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3" w:history="1">
        <w:r w:rsidRPr="00A908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08A0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A908A0">
        <w:rPr>
          <w:rFonts w:ascii="Times New Roman" w:hAnsi="Times New Roman" w:cs="Times New Roman"/>
          <w:sz w:val="28"/>
          <w:szCs w:val="28"/>
        </w:rPr>
        <w:t>у</w:t>
      </w:r>
      <w:r w:rsidRPr="00A908A0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A908A0">
        <w:rPr>
          <w:rFonts w:ascii="Times New Roman" w:hAnsi="Times New Roman" w:cs="Times New Roman"/>
          <w:sz w:val="28"/>
          <w:szCs w:val="28"/>
        </w:rPr>
        <w:t>й</w:t>
      </w:r>
      <w:r w:rsidRPr="00A908A0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дителями (законными представит</w:t>
      </w:r>
      <w:r w:rsidR="004347F9">
        <w:rPr>
          <w:rFonts w:ascii="Times New Roman" w:hAnsi="Times New Roman" w:cs="Times New Roman"/>
          <w:sz w:val="28"/>
          <w:szCs w:val="28"/>
        </w:rPr>
        <w:t xml:space="preserve">елями), прежде всего, с матерью, </w:t>
      </w:r>
      <w:r w:rsidRPr="00A908A0">
        <w:rPr>
          <w:rFonts w:ascii="Times New Roman" w:hAnsi="Times New Roman" w:cs="Times New Roman"/>
          <w:sz w:val="28"/>
          <w:szCs w:val="28"/>
        </w:rPr>
        <w:t>обусловле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ные возрастными особенностями развития детей.</w:t>
      </w:r>
    </w:p>
    <w:p w:rsidR="00A908A0" w:rsidRPr="00A908A0" w:rsidRDefault="00A908A0" w:rsidP="00A908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</w:t>
      </w:r>
      <w:r w:rsidRPr="00A908A0">
        <w:rPr>
          <w:rFonts w:ascii="Times New Roman" w:hAnsi="Times New Roman" w:cs="Times New Roman"/>
          <w:i/>
          <w:sz w:val="28"/>
          <w:szCs w:val="28"/>
        </w:rPr>
        <w:t>у</w:t>
      </w:r>
      <w:r w:rsidRPr="00A908A0"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 xml:space="preserve"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4347F9">
        <w:rPr>
          <w:rFonts w:ascii="Times New Roman" w:hAnsi="Times New Roman" w:cs="Times New Roman"/>
          <w:sz w:val="28"/>
          <w:szCs w:val="28"/>
        </w:rPr>
        <w:t>дошкольн</w:t>
      </w:r>
      <w:r w:rsidR="004347F9">
        <w:rPr>
          <w:rFonts w:ascii="Times New Roman" w:hAnsi="Times New Roman" w:cs="Times New Roman"/>
          <w:sz w:val="28"/>
          <w:szCs w:val="28"/>
        </w:rPr>
        <w:t>о</w:t>
      </w:r>
      <w:r w:rsidR="004347F9">
        <w:rPr>
          <w:rFonts w:ascii="Times New Roman" w:hAnsi="Times New Roman" w:cs="Times New Roman"/>
          <w:sz w:val="28"/>
          <w:szCs w:val="28"/>
        </w:rPr>
        <w:t>го возраста</w:t>
      </w:r>
      <w:r w:rsidRPr="00A908A0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вательном процессе и другому.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 w:rsidRPr="00A908A0">
        <w:rPr>
          <w:rFonts w:ascii="Times New Roman" w:hAnsi="Times New Roman" w:cs="Times New Roman"/>
          <w:i/>
          <w:sz w:val="28"/>
          <w:szCs w:val="28"/>
        </w:rPr>
        <w:t>а</w:t>
      </w:r>
      <w:r w:rsidRPr="00A908A0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A908A0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 xml:space="preserve">зовательных мероприятий; поддержку образовательных инициатив родителей (законных представителей) детей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; разработку и реализ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цию образовательных проектов ДОО совместно с семьей.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908A0">
        <w:rPr>
          <w:rFonts w:ascii="Times New Roman" w:hAnsi="Times New Roman" w:cs="Times New Roman"/>
          <w:i/>
          <w:sz w:val="28"/>
          <w:szCs w:val="28"/>
        </w:rPr>
        <w:t>пов</w:t>
      </w:r>
      <w:r w:rsidRPr="00A908A0">
        <w:rPr>
          <w:rFonts w:ascii="Times New Roman" w:hAnsi="Times New Roman" w:cs="Times New Roman"/>
          <w:i/>
          <w:sz w:val="28"/>
          <w:szCs w:val="28"/>
        </w:rPr>
        <w:t>ы</w:t>
      </w:r>
      <w:r w:rsidRPr="00A908A0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просах </w:t>
      </w:r>
      <w:proofErr w:type="spellStart"/>
      <w:r w:rsidRPr="00A908A0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A908A0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908A0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A908A0">
        <w:rPr>
          <w:rFonts w:ascii="Times New Roman" w:hAnsi="Times New Roman" w:cs="Times New Roman"/>
          <w:i/>
          <w:sz w:val="28"/>
          <w:szCs w:val="28"/>
        </w:rPr>
        <w:t>е</w:t>
      </w:r>
      <w:r w:rsidRPr="00A908A0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здоровьесбереж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A908A0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A908A0">
        <w:rPr>
          <w:rFonts w:ascii="Times New Roman" w:hAnsi="Times New Roman" w:cs="Times New Roman"/>
          <w:i/>
          <w:sz w:val="28"/>
          <w:szCs w:val="28"/>
        </w:rPr>
        <w:t>е</w:t>
      </w:r>
      <w:r w:rsidRPr="00A908A0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908A0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908A0">
        <w:rPr>
          <w:rFonts w:ascii="Times New Roman" w:hAnsi="Times New Roman" w:cs="Times New Roman"/>
          <w:i/>
          <w:sz w:val="28"/>
          <w:szCs w:val="28"/>
        </w:rPr>
        <w:t>-аналитическое направление реализуется через: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2) </w:t>
      </w:r>
      <w:r w:rsidRPr="00A908A0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908A0">
        <w:rPr>
          <w:rFonts w:ascii="Times New Roman" w:hAnsi="Times New Roman" w:cs="Times New Roman"/>
          <w:sz w:val="28"/>
          <w:szCs w:val="28"/>
        </w:rPr>
        <w:t>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908A0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A908A0">
        <w:rPr>
          <w:rFonts w:ascii="Times New Roman" w:hAnsi="Times New Roman" w:cs="Times New Roman"/>
          <w:i/>
          <w:sz w:val="28"/>
          <w:szCs w:val="28"/>
        </w:rPr>
        <w:t>д</w:t>
      </w:r>
      <w:r w:rsidRPr="00A908A0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A908A0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 w:rsidRPr="00A908A0">
        <w:rPr>
          <w:rFonts w:ascii="Times New Roman" w:hAnsi="Times New Roman" w:cs="Times New Roman"/>
          <w:sz w:val="28"/>
          <w:szCs w:val="28"/>
        </w:rPr>
        <w:t>й</w:t>
      </w:r>
      <w:r w:rsidRPr="00A908A0"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594"/>
        <w:gridCol w:w="2358"/>
        <w:gridCol w:w="2293"/>
        <w:gridCol w:w="1936"/>
      </w:tblGrid>
      <w:tr w:rsidR="00C51C55" w:rsidRPr="00A908A0" w:rsidTr="008652D2">
        <w:tc>
          <w:tcPr>
            <w:tcW w:w="565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94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58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293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36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A908A0" w:rsidRPr="00A908A0" w:rsidRDefault="00A908A0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A908A0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A908A0" w:rsidRPr="00A908A0" w:rsidRDefault="00661BB4" w:rsidP="00661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уголка для родителей</w:t>
            </w:r>
          </w:p>
        </w:tc>
        <w:tc>
          <w:tcPr>
            <w:tcW w:w="2358" w:type="dxa"/>
          </w:tcPr>
          <w:p w:rsidR="00661BB4" w:rsidRPr="00661BB4" w:rsidRDefault="00661BB4" w:rsidP="00661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Привлечь внимание родителей  </w:t>
            </w:r>
            <w:proofErr w:type="gramStart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61BB4" w:rsidRPr="00661BB4" w:rsidRDefault="00661BB4" w:rsidP="00661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полезной и нужной </w:t>
            </w:r>
          </w:p>
          <w:p w:rsidR="00A908A0" w:rsidRPr="00A908A0" w:rsidRDefault="00661BB4" w:rsidP="00661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293" w:type="dxa"/>
          </w:tcPr>
          <w:p w:rsidR="00661BB4" w:rsidRPr="00661BB4" w:rsidRDefault="00661BB4" w:rsidP="0066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A908A0" w:rsidRPr="00661BB4" w:rsidRDefault="00661BB4" w:rsidP="0066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A908A0" w:rsidRPr="00661BB4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661BB4" w:rsidRPr="00661BB4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</w:t>
            </w: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«Давай познак</w:t>
            </w: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мимся»</w:t>
            </w:r>
          </w:p>
        </w:tc>
        <w:tc>
          <w:tcPr>
            <w:tcW w:w="2358" w:type="dxa"/>
          </w:tcPr>
          <w:p w:rsidR="00661BB4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с зад</w:t>
            </w: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чами </w:t>
            </w:r>
          </w:p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-образовательного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процесса 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661BB4" w:rsidRPr="00661BB4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 тема «Возраст почемучек»</w:t>
            </w:r>
          </w:p>
        </w:tc>
        <w:tc>
          <w:tcPr>
            <w:tcW w:w="2358" w:type="dxa"/>
          </w:tcPr>
          <w:p w:rsidR="00661BB4" w:rsidRPr="00661BB4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Информировать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о важности данного вопроса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E594C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с родителями «Воспитание </w:t>
            </w:r>
          </w:p>
          <w:p w:rsidR="00661BB4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самостоятельности»</w:t>
            </w:r>
          </w:p>
        </w:tc>
        <w:tc>
          <w:tcPr>
            <w:tcW w:w="2358" w:type="dxa"/>
          </w:tcPr>
          <w:p w:rsidR="00661BB4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Привлечь родителей к информации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</w:t>
            </w:r>
            <w:r w:rsid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Консультация: тема «Зачем человеку </w:t>
            </w:r>
          </w:p>
          <w:p w:rsidR="00661BB4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детство»</w:t>
            </w:r>
          </w:p>
        </w:tc>
        <w:tc>
          <w:tcPr>
            <w:tcW w:w="2358" w:type="dxa"/>
          </w:tcPr>
          <w:p w:rsidR="00661BB4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с данной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блемой и дать рек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мендации.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B12E7A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661BB4" w:rsidRPr="00B12E7A" w:rsidRDefault="00B12E7A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</w:t>
            </w:r>
            <w:r w:rsidRPr="00B12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12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«Играем пальч</w:t>
            </w:r>
            <w:r w:rsidRPr="00B12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12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ками»</w:t>
            </w:r>
          </w:p>
        </w:tc>
        <w:tc>
          <w:tcPr>
            <w:tcW w:w="2358" w:type="dxa"/>
          </w:tcPr>
          <w:p w:rsidR="001E594C" w:rsidRPr="001E594C" w:rsidRDefault="001E594C" w:rsidP="001E594C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Формировать у р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дителей элемента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ные представления о роли мелкой мот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рики в психофиз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ческом развитии р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E5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бенка.</w:t>
            </w:r>
          </w:p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661BB4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родителями</w:t>
            </w:r>
            <w:proofErr w:type="gramStart"/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учить стихи д</w:t>
            </w: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ма»</w:t>
            </w:r>
          </w:p>
        </w:tc>
        <w:tc>
          <w:tcPr>
            <w:tcW w:w="2358" w:type="dxa"/>
          </w:tcPr>
          <w:p w:rsidR="00661BB4" w:rsidRPr="00A908A0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родителей к информации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661BB4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Оформить родител</w:t>
            </w: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уголок на зи</w:t>
            </w: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нюю тему</w:t>
            </w:r>
          </w:p>
        </w:tc>
        <w:tc>
          <w:tcPr>
            <w:tcW w:w="2358" w:type="dxa"/>
          </w:tcPr>
          <w:p w:rsidR="001E594C" w:rsidRPr="00661BB4" w:rsidRDefault="001E594C" w:rsidP="001E5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Привлечь внимание родителей  </w:t>
            </w:r>
            <w:proofErr w:type="gramStart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61BB4" w:rsidRPr="00A908A0" w:rsidRDefault="001E594C" w:rsidP="001E5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полезной и нужной информации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661BB4" w:rsidRPr="001E594C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9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«Нужно ли наказывать ребенка»</w:t>
            </w:r>
          </w:p>
        </w:tc>
        <w:tc>
          <w:tcPr>
            <w:tcW w:w="2358" w:type="dxa"/>
          </w:tcPr>
          <w:p w:rsidR="00661BB4" w:rsidRPr="00A908A0" w:rsidRDefault="001E594C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Информировать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о важности данного вопроса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661BB4" w:rsidRPr="00C51C55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«Как любить живое»</w:t>
            </w:r>
          </w:p>
        </w:tc>
        <w:tc>
          <w:tcPr>
            <w:tcW w:w="2358" w:type="dxa"/>
          </w:tcPr>
          <w:p w:rsidR="00661BB4" w:rsidRPr="00C51C55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Привить любви ко всему живому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661BB4" w:rsidRPr="00A908A0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661BB4" w:rsidRPr="00C51C55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Наглядный материал для родителей «П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здравляем наших пап»</w:t>
            </w:r>
          </w:p>
        </w:tc>
        <w:tc>
          <w:tcPr>
            <w:tcW w:w="2358" w:type="dxa"/>
          </w:tcPr>
          <w:p w:rsidR="00661BB4" w:rsidRPr="00A908A0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родителей к информации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661BB4" w:rsidRPr="00C51C55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родителями «Игровой уголок д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ма»</w:t>
            </w:r>
          </w:p>
        </w:tc>
        <w:tc>
          <w:tcPr>
            <w:tcW w:w="2358" w:type="dxa"/>
          </w:tcPr>
          <w:p w:rsidR="00661BB4" w:rsidRPr="00A908A0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Информировать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о важности данного вопроса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661BB4" w:rsidRPr="00A908A0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661BB4" w:rsidRPr="00C51C55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«Малыш не разговаривает»</w:t>
            </w:r>
          </w:p>
        </w:tc>
        <w:tc>
          <w:tcPr>
            <w:tcW w:w="2358" w:type="dxa"/>
          </w:tcPr>
          <w:p w:rsidR="00661BB4" w:rsidRPr="00C51C55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Проконсультировать родителей по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проблеме.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661BB4" w:rsidRPr="00A908A0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Наглядный материал для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«Наши мамы лучше всех»</w:t>
            </w:r>
          </w:p>
        </w:tc>
        <w:tc>
          <w:tcPr>
            <w:tcW w:w="2358" w:type="dxa"/>
          </w:tcPr>
          <w:p w:rsidR="00661BB4" w:rsidRPr="00A908A0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родителей к информации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C51C55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661BB4" w:rsidRPr="00A908A0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C55" w:rsidRPr="00A908A0" w:rsidTr="008652D2">
        <w:tc>
          <w:tcPr>
            <w:tcW w:w="565" w:type="dxa"/>
          </w:tcPr>
          <w:p w:rsidR="00661BB4" w:rsidRPr="00A908A0" w:rsidRDefault="00661BB4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661BB4" w:rsidRPr="00C51C55" w:rsidRDefault="00C51C55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родителями «Прогулки и их знач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в развитии и во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C5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питании ребенка»</w:t>
            </w:r>
          </w:p>
        </w:tc>
        <w:tc>
          <w:tcPr>
            <w:tcW w:w="2358" w:type="dxa"/>
          </w:tcPr>
          <w:p w:rsidR="00C51C55" w:rsidRPr="00661BB4" w:rsidRDefault="00C51C55" w:rsidP="00C51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Привлечь внимание родителей  </w:t>
            </w:r>
            <w:proofErr w:type="gramStart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61BB4" w:rsidRPr="00A908A0" w:rsidRDefault="00C51C55" w:rsidP="00C5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полезной и нужной информации</w:t>
            </w:r>
          </w:p>
        </w:tc>
        <w:tc>
          <w:tcPr>
            <w:tcW w:w="2293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661BB4" w:rsidRPr="00661BB4" w:rsidRDefault="00661BB4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8652D2" w:rsidRPr="00A908A0" w:rsidTr="008652D2">
        <w:tc>
          <w:tcPr>
            <w:tcW w:w="565" w:type="dxa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8652D2" w:rsidRPr="008652D2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«Ост</w:t>
            </w:r>
            <w:r w:rsidRPr="0086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6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рожно улица»</w:t>
            </w:r>
          </w:p>
        </w:tc>
        <w:tc>
          <w:tcPr>
            <w:tcW w:w="2358" w:type="dxa"/>
          </w:tcPr>
          <w:p w:rsidR="008652D2" w:rsidRPr="00C51C55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Проконсультировать родителей по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ной проблеме.</w:t>
            </w:r>
          </w:p>
        </w:tc>
        <w:tc>
          <w:tcPr>
            <w:tcW w:w="2293" w:type="dxa"/>
          </w:tcPr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Родители и </w:t>
            </w:r>
          </w:p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8652D2" w:rsidRPr="00A908A0" w:rsidTr="008652D2">
        <w:tc>
          <w:tcPr>
            <w:tcW w:w="565" w:type="dxa"/>
            <w:shd w:val="clear" w:color="auto" w:fill="D9D9D9" w:themeFill="background1" w:themeFillShade="D9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52D2" w:rsidRPr="00A908A0" w:rsidTr="008652D2">
        <w:tc>
          <w:tcPr>
            <w:tcW w:w="565" w:type="dxa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4" w:type="dxa"/>
          </w:tcPr>
          <w:p w:rsidR="008652D2" w:rsidRPr="008652D2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Наглядный материал для родителей «День Победы»</w:t>
            </w:r>
          </w:p>
        </w:tc>
        <w:tc>
          <w:tcPr>
            <w:tcW w:w="2358" w:type="dxa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родителей к информации</w:t>
            </w:r>
          </w:p>
        </w:tc>
        <w:tc>
          <w:tcPr>
            <w:tcW w:w="2293" w:type="dxa"/>
          </w:tcPr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8652D2" w:rsidRPr="00A908A0" w:rsidTr="008652D2">
        <w:tc>
          <w:tcPr>
            <w:tcW w:w="565" w:type="dxa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8652D2" w:rsidRPr="008652D2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</w:t>
            </w:r>
            <w:r w:rsidRPr="0086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6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«Зачем детям нужна мама?»</w:t>
            </w:r>
          </w:p>
        </w:tc>
        <w:tc>
          <w:tcPr>
            <w:tcW w:w="2358" w:type="dxa"/>
          </w:tcPr>
          <w:p w:rsidR="008652D2" w:rsidRPr="00A908A0" w:rsidRDefault="008652D2" w:rsidP="00A9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Информировать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о важности данного вопроса</w:t>
            </w:r>
          </w:p>
        </w:tc>
        <w:tc>
          <w:tcPr>
            <w:tcW w:w="2293" w:type="dxa"/>
          </w:tcPr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Родители и </w:t>
            </w:r>
          </w:p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6" w:type="dxa"/>
          </w:tcPr>
          <w:p w:rsidR="008652D2" w:rsidRPr="00661BB4" w:rsidRDefault="008652D2" w:rsidP="00865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Default="00A908A0" w:rsidP="00A908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Default="00A908A0" w:rsidP="00A908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Default="00A908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908A0" w:rsidRDefault="003E62F7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821E52" w:rsidRDefault="00821E52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 </w:t>
      </w:r>
      <w:r w:rsidRPr="00A908A0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908A0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ника;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8A0">
        <w:rPr>
          <w:rFonts w:ascii="Times New Roman" w:hAnsi="Times New Roman" w:cs="Times New Roman"/>
          <w:sz w:val="28"/>
          <w:szCs w:val="28"/>
        </w:rPr>
        <w:t>2) </w:t>
      </w:r>
      <w:r w:rsidRPr="00A908A0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A908A0">
        <w:rPr>
          <w:rFonts w:ascii="Times New Roman" w:hAnsi="Times New Roman" w:cs="Times New Roman"/>
          <w:i/>
          <w:sz w:val="28"/>
          <w:szCs w:val="28"/>
        </w:rPr>
        <w:t>р</w:t>
      </w:r>
      <w:r w:rsidRPr="00A908A0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дуальные занятий.</w:t>
      </w:r>
      <w:proofErr w:type="gramEnd"/>
      <w:r w:rsidRPr="00A908A0">
        <w:rPr>
          <w:rFonts w:ascii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 </w:t>
      </w:r>
      <w:r w:rsidRPr="00A908A0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908A0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 </w:t>
      </w:r>
      <w:r w:rsidRPr="00A908A0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A908A0">
        <w:rPr>
          <w:rFonts w:ascii="Times New Roman" w:hAnsi="Times New Roman" w:cs="Times New Roman"/>
          <w:i/>
          <w:sz w:val="28"/>
          <w:szCs w:val="28"/>
        </w:rPr>
        <w:t>з</w:t>
      </w:r>
      <w:r w:rsidRPr="00A908A0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Pr="00A908A0">
        <w:rPr>
          <w:rFonts w:ascii="Times New Roman" w:hAnsi="Times New Roman" w:cs="Times New Roman"/>
          <w:sz w:val="28"/>
          <w:szCs w:val="28"/>
        </w:rPr>
        <w:t>з</w:t>
      </w:r>
      <w:r w:rsidRPr="00A908A0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5) </w:t>
      </w:r>
      <w:r w:rsidRPr="00A908A0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908A0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6) </w:t>
      </w:r>
      <w:r w:rsidRPr="00A908A0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908A0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7) </w:t>
      </w:r>
      <w:r w:rsidRPr="00A908A0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A908A0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908A0">
        <w:rPr>
          <w:rFonts w:ascii="Times New Roman" w:hAnsi="Times New Roman" w:cs="Times New Roman"/>
          <w:i/>
          <w:sz w:val="28"/>
          <w:szCs w:val="28"/>
        </w:rPr>
        <w:t>а</w:t>
      </w:r>
      <w:r w:rsidRPr="00A908A0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A908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08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08A0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A908A0">
        <w:rPr>
          <w:rFonts w:ascii="Times New Roman" w:hAnsi="Times New Roman" w:cs="Times New Roman"/>
          <w:sz w:val="28"/>
          <w:szCs w:val="28"/>
        </w:rPr>
        <w:t xml:space="preserve"> развитию этих детей, в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. посредством организации инкл</w:t>
      </w:r>
      <w:r w:rsidRPr="00A908A0">
        <w:rPr>
          <w:rFonts w:ascii="Times New Roman" w:hAnsi="Times New Roman" w:cs="Times New Roman"/>
          <w:sz w:val="28"/>
          <w:szCs w:val="28"/>
        </w:rPr>
        <w:t>ю</w:t>
      </w:r>
      <w:r w:rsidRPr="00A908A0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9) </w:t>
      </w:r>
      <w:r w:rsidRPr="00A908A0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10) 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Pr="00A908A0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Pr="00A908A0">
        <w:rPr>
          <w:rFonts w:ascii="Times New Roman" w:hAnsi="Times New Roman" w:cs="Times New Roman"/>
          <w:i/>
          <w:sz w:val="28"/>
          <w:szCs w:val="28"/>
        </w:rPr>
        <w:t xml:space="preserve"> и поддер</w:t>
      </w:r>
      <w:r w:rsidRPr="00A908A0">
        <w:rPr>
          <w:rFonts w:ascii="Times New Roman" w:hAnsi="Times New Roman" w:cs="Times New Roman"/>
          <w:i/>
          <w:sz w:val="28"/>
          <w:szCs w:val="28"/>
        </w:rPr>
        <w:t>ж</w:t>
      </w:r>
      <w:r w:rsidRPr="00A908A0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11) </w:t>
      </w:r>
      <w:r w:rsidRPr="00A908A0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908A0">
        <w:rPr>
          <w:rFonts w:ascii="Times New Roman" w:hAnsi="Times New Roman" w:cs="Times New Roman"/>
          <w:i/>
          <w:sz w:val="28"/>
          <w:szCs w:val="28"/>
        </w:rPr>
        <w:t>а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908A0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908A0">
        <w:rPr>
          <w:rFonts w:ascii="Times New Roman" w:hAnsi="Times New Roman" w:cs="Times New Roman"/>
          <w:sz w:val="28"/>
          <w:szCs w:val="28"/>
        </w:rPr>
        <w:t>у</w:t>
      </w:r>
      <w:r w:rsidRPr="00A908A0">
        <w:rPr>
          <w:rFonts w:ascii="Times New Roman" w:hAnsi="Times New Roman" w:cs="Times New Roman"/>
          <w:sz w:val="28"/>
          <w:szCs w:val="28"/>
        </w:rPr>
        <w:t>чающихся;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12) </w:t>
      </w:r>
      <w:r w:rsidRPr="00A908A0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908A0">
        <w:rPr>
          <w:rFonts w:ascii="Times New Roman" w:hAnsi="Times New Roman" w:cs="Times New Roman"/>
          <w:i/>
          <w:sz w:val="28"/>
          <w:szCs w:val="28"/>
        </w:rPr>
        <w:t>и</w:t>
      </w:r>
      <w:r w:rsidRPr="00A908A0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13) </w:t>
      </w:r>
      <w:r w:rsidRPr="00A908A0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A908A0">
        <w:rPr>
          <w:rFonts w:ascii="Times New Roman" w:hAnsi="Times New Roman" w:cs="Times New Roman"/>
          <w:i/>
          <w:sz w:val="28"/>
          <w:szCs w:val="28"/>
        </w:rPr>
        <w:t>б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A908A0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14) </w:t>
      </w:r>
      <w:r w:rsidRPr="00A908A0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15) </w:t>
      </w:r>
      <w:r w:rsidRPr="00A908A0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908A0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16) </w:t>
      </w:r>
      <w:r w:rsidRPr="00A908A0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908A0">
        <w:rPr>
          <w:rFonts w:ascii="Times New Roman" w:hAnsi="Times New Roman" w:cs="Times New Roman"/>
          <w:i/>
          <w:sz w:val="28"/>
          <w:szCs w:val="28"/>
        </w:rPr>
        <w:t>а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908A0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821E52" w:rsidRPr="00A908A0" w:rsidRDefault="00821E52" w:rsidP="00821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 xml:space="preserve">ка, использования материалов, обеспечивающих её реализацию, в </w:t>
      </w:r>
      <w:proofErr w:type="spellStart"/>
      <w:r w:rsidRPr="00A90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. в инфо</w:t>
      </w:r>
      <w:r w:rsidRPr="00A908A0">
        <w:rPr>
          <w:rFonts w:ascii="Times New Roman" w:hAnsi="Times New Roman" w:cs="Times New Roman"/>
          <w:sz w:val="28"/>
          <w:szCs w:val="28"/>
        </w:rPr>
        <w:t>р</w:t>
      </w:r>
      <w:r w:rsidRPr="00A908A0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821E52" w:rsidRDefault="00821E52" w:rsidP="00821E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2F7" w:rsidRDefault="003E62F7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E52" w:rsidRDefault="00821E52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E52" w:rsidRDefault="00821E52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E52" w:rsidRDefault="00821E52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E52" w:rsidRDefault="00821E52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E52" w:rsidRPr="003E62F7" w:rsidRDefault="00821E52" w:rsidP="003E6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Pr="00A908A0" w:rsidRDefault="00821E5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A908A0" w:rsidRPr="00A908A0">
        <w:rPr>
          <w:rFonts w:ascii="Times New Roman" w:hAnsi="Times New Roman" w:cs="Times New Roman"/>
          <w:b/>
          <w:sz w:val="28"/>
          <w:szCs w:val="28"/>
        </w:rPr>
        <w:t>. ОСОБЕННОСТИ ОРГАНИЗАЦИИ РАЗВИВАЮЩЕЙ ПРЕ</w:t>
      </w:r>
      <w:r w:rsidR="00A908A0" w:rsidRPr="00A908A0">
        <w:rPr>
          <w:rFonts w:ascii="Times New Roman" w:hAnsi="Times New Roman" w:cs="Times New Roman"/>
          <w:b/>
          <w:sz w:val="28"/>
          <w:szCs w:val="28"/>
        </w:rPr>
        <w:t>Д</w:t>
      </w:r>
      <w:r w:rsidR="00A908A0" w:rsidRPr="00A908A0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A908A0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 РППС: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A908A0" w:rsidRPr="00A908A0" w:rsidRDefault="00D520FF" w:rsidP="00D5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специализированные помещения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бытовой.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</w:t>
      </w:r>
      <w:r>
        <w:rPr>
          <w:rFonts w:ascii="Times New Roman" w:hAnsi="Times New Roman" w:cs="Times New Roman"/>
          <w:sz w:val="28"/>
          <w:szCs w:val="28"/>
        </w:rPr>
        <w:t xml:space="preserve">ескую сюжетно-ролевую игру, так </w:t>
      </w:r>
      <w:r w:rsidRPr="00A908A0">
        <w:rPr>
          <w:rFonts w:ascii="Times New Roman" w:hAnsi="Times New Roman" w:cs="Times New Roman"/>
          <w:sz w:val="28"/>
          <w:szCs w:val="28"/>
        </w:rPr>
        <w:t>же как и двигательная активность, труд или зн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комство с литературным произведением. В связи с этим игровой модуль явл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A908A0" w:rsidRPr="00D520FF" w:rsidRDefault="00A908A0" w:rsidP="00D5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Модуль релаксации состоит из зоны отдыха и релаксации, мягкой детской мебели, книжных стеллажей, столиков за которыми дети могут смотреть </w:t>
      </w:r>
      <w:r w:rsidR="00D520FF">
        <w:rPr>
          <w:rFonts w:ascii="Times New Roman" w:hAnsi="Times New Roman" w:cs="Times New Roman"/>
          <w:sz w:val="28"/>
          <w:szCs w:val="28"/>
        </w:rPr>
        <w:t>книги, играть в спокойные игры.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 w:rsidRPr="00A908A0">
        <w:rPr>
          <w:rFonts w:ascii="Times New Roman" w:hAnsi="Times New Roman" w:cs="Times New Roman"/>
          <w:sz w:val="28"/>
          <w:szCs w:val="28"/>
        </w:rPr>
        <w:t>в</w:t>
      </w:r>
      <w:r w:rsidRPr="00A908A0"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движности на групповых участках, спортивной площадке, всей территории де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ского сада) в интеграции с содержанием образовательных областей «Физич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ское развитие», «Социально-коммуникативное развитие», «Речевое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908A0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908A0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lastRenderedPageBreak/>
        <w:t>ально-коммуникативное развитие», «Художественно-эстетическое развитие» и «Физическое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908A0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908A0"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6. 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908A0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7. 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A908A0"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интеграции с содержанием о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«Речевое развитие», «С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8. </w:t>
      </w:r>
      <w:r w:rsidRPr="00A908A0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A908A0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9. 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A908A0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A908A0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 «Речевое развитие», «С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10. 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11. 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ности воспитателя и/или специалиста с детьми с ОВЗ, направленной на корре</w:t>
      </w:r>
      <w:r w:rsidRPr="00A908A0">
        <w:rPr>
          <w:rFonts w:ascii="Times New Roman" w:hAnsi="Times New Roman" w:cs="Times New Roman"/>
          <w:sz w:val="28"/>
          <w:szCs w:val="28"/>
        </w:rPr>
        <w:t>к</w:t>
      </w:r>
      <w:r w:rsidRPr="00A908A0"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A908A0" w:rsidRDefault="00A908A0" w:rsidP="00D5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12. 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A908A0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Pr="00A908A0">
        <w:rPr>
          <w:rFonts w:ascii="Times New Roman" w:hAnsi="Times New Roman" w:cs="Times New Roman"/>
          <w:sz w:val="28"/>
          <w:szCs w:val="28"/>
        </w:rPr>
        <w:t>к</w:t>
      </w:r>
      <w:r w:rsidRPr="00A908A0"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содержанием образовательных областей «Речевое разв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21E52">
        <w:rPr>
          <w:rFonts w:ascii="Times New Roman" w:hAnsi="Times New Roman" w:cs="Times New Roman"/>
          <w:b/>
          <w:sz w:val="28"/>
          <w:szCs w:val="28"/>
        </w:rPr>
        <w:t>3</w:t>
      </w:r>
      <w:r w:rsidRPr="00A908A0">
        <w:rPr>
          <w:rFonts w:ascii="Times New Roman" w:hAnsi="Times New Roman" w:cs="Times New Roman"/>
          <w:b/>
          <w:sz w:val="28"/>
          <w:szCs w:val="28"/>
        </w:rPr>
        <w:t>. УЧЕБНО-МЕТОДИЧЕСКОЕ ОБЕСПЕЧЕНИЕ РАБОЧЕЙ ПР</w:t>
      </w:r>
      <w:r w:rsidRPr="00A908A0">
        <w:rPr>
          <w:rFonts w:ascii="Times New Roman" w:hAnsi="Times New Roman" w:cs="Times New Roman"/>
          <w:b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1. </w:t>
      </w:r>
      <w:r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="00F96203">
        <w:rPr>
          <w:rFonts w:ascii="Times New Roman CYR" w:eastAsia="Times New Roman" w:hAnsi="Times New Roman CYR" w:cs="Times New Roman CYR"/>
          <w:sz w:val="28"/>
          <w:szCs w:val="28"/>
        </w:rPr>
        <w:t xml:space="preserve"> Примерная общеобразовательная программа дошкольного образования</w:t>
      </w:r>
      <w:proofErr w:type="gramStart"/>
      <w:r w:rsidR="00F96203">
        <w:rPr>
          <w:rFonts w:ascii="Times New Roman CYR" w:eastAsia="Times New Roman" w:hAnsi="Times New Roman CYR" w:cs="Times New Roman CYR"/>
          <w:sz w:val="28"/>
          <w:szCs w:val="28"/>
        </w:rPr>
        <w:t xml:space="preserve"> .</w:t>
      </w:r>
      <w:proofErr w:type="gramEnd"/>
      <w:r w:rsidR="00F96203">
        <w:rPr>
          <w:rFonts w:ascii="Times New Roman CYR" w:eastAsia="Times New Roman" w:hAnsi="Times New Roman CYR" w:cs="Times New Roman CYR"/>
          <w:sz w:val="28"/>
          <w:szCs w:val="28"/>
        </w:rPr>
        <w:t>От рождения до школы.</w:t>
      </w:r>
    </w:p>
    <w:p w:rsid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2.</w:t>
      </w:r>
      <w:r w:rsidR="0015549E">
        <w:rPr>
          <w:rFonts w:ascii="Times New Roman CYR" w:eastAsia="Times New Roman" w:hAnsi="Times New Roman CYR" w:cs="Times New Roman CYR"/>
          <w:sz w:val="28"/>
          <w:szCs w:val="28"/>
        </w:rPr>
        <w:t xml:space="preserve"> Федеральная образовательная программа дошкольного образования.</w:t>
      </w:r>
    </w:p>
    <w:p w:rsid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="0015549E">
        <w:rPr>
          <w:rFonts w:ascii="Times New Roman CYR" w:eastAsia="Times New Roman" w:hAnsi="Times New Roman CYR" w:cs="Times New Roman CYR"/>
          <w:sz w:val="28"/>
          <w:szCs w:val="28"/>
        </w:rPr>
        <w:t xml:space="preserve"> Программа  развития.</w:t>
      </w:r>
    </w:p>
    <w:p w:rsidR="0015549E" w:rsidRPr="00A908A0" w:rsidRDefault="0015549E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 Методические рекомендации по реализации Федеральной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программы дошкольного образования.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444"/>
        <w:gridCol w:w="3484"/>
        <w:gridCol w:w="2551"/>
        <w:gridCol w:w="2127"/>
      </w:tblGrid>
      <w:tr w:rsidR="0015549E" w:rsidRPr="0015549E" w:rsidTr="0015549E">
        <w:tc>
          <w:tcPr>
            <w:tcW w:w="144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Название методической литературы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Автор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 xml:space="preserve">Издание </w:t>
            </w: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Первая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Знакомим дошкольников с правилами дорожного движения.</w:t>
            </w:r>
          </w:p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Т.Ф.Саулина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Развитие игровой деятел</w:t>
            </w:r>
            <w:r w:rsidRPr="0015549E">
              <w:rPr>
                <w:rFonts w:ascii="Times New Roman" w:hAnsi="Times New Roman" w:cs="Times New Roman"/>
                <w:sz w:val="28"/>
              </w:rPr>
              <w:t>ь</w:t>
            </w:r>
            <w:r w:rsidRPr="0015549E">
              <w:rPr>
                <w:rFonts w:ascii="Times New Roman" w:hAnsi="Times New Roman" w:cs="Times New Roman"/>
                <w:sz w:val="28"/>
              </w:rPr>
              <w:t>ности.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Н.Ф. Губанова.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Л.Ю. Павлова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Социально-нравственное воспитание дошкольников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Буре Р.С.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Трудовое воспитание в детском саду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Куцакова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Л.</w:t>
            </w:r>
            <w:proofErr w:type="gramStart"/>
            <w:r w:rsidRPr="0015549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Формирование основ бе</w:t>
            </w:r>
            <w:r w:rsidRPr="0015549E">
              <w:rPr>
                <w:rFonts w:ascii="Times New Roman" w:hAnsi="Times New Roman" w:cs="Times New Roman"/>
                <w:sz w:val="28"/>
              </w:rPr>
              <w:t>з</w:t>
            </w:r>
            <w:r w:rsidRPr="0015549E">
              <w:rPr>
                <w:rFonts w:ascii="Times New Roman" w:hAnsi="Times New Roman" w:cs="Times New Roman"/>
                <w:sz w:val="28"/>
              </w:rPr>
              <w:t>опасности у дошкольн</w:t>
            </w:r>
            <w:r w:rsidRPr="0015549E">
              <w:rPr>
                <w:rFonts w:ascii="Times New Roman" w:hAnsi="Times New Roman" w:cs="Times New Roman"/>
                <w:sz w:val="28"/>
              </w:rPr>
              <w:t>и</w:t>
            </w:r>
            <w:r w:rsidRPr="0015549E">
              <w:rPr>
                <w:rFonts w:ascii="Times New Roman" w:hAnsi="Times New Roman" w:cs="Times New Roman"/>
                <w:sz w:val="28"/>
              </w:rPr>
              <w:t>ков.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Белая К.Ю.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Вторая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Знакомим дошкольников с правилами дорожного движения.</w:t>
            </w:r>
          </w:p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Т.Ф.Саулина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Развитие игровой деятел</w:t>
            </w:r>
            <w:r w:rsidRPr="0015549E">
              <w:rPr>
                <w:rFonts w:ascii="Times New Roman" w:hAnsi="Times New Roman" w:cs="Times New Roman"/>
                <w:sz w:val="28"/>
              </w:rPr>
              <w:t>ь</w:t>
            </w:r>
            <w:r w:rsidRPr="0015549E">
              <w:rPr>
                <w:rFonts w:ascii="Times New Roman" w:hAnsi="Times New Roman" w:cs="Times New Roman"/>
                <w:sz w:val="28"/>
              </w:rPr>
              <w:t>ности.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Н.Ф. Губанова.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Л.Ю. Павлова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Социально-нравственное воспитание дошкольников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Буре Р.С.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Трудовое воспитание в детском саду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Куцакова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Л.</w:t>
            </w:r>
            <w:proofErr w:type="gramStart"/>
            <w:r w:rsidRPr="0015549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Формирование основ бе</w:t>
            </w:r>
            <w:r w:rsidRPr="0015549E">
              <w:rPr>
                <w:rFonts w:ascii="Times New Roman" w:hAnsi="Times New Roman" w:cs="Times New Roman"/>
                <w:sz w:val="28"/>
              </w:rPr>
              <w:t>з</w:t>
            </w:r>
            <w:r w:rsidRPr="0015549E">
              <w:rPr>
                <w:rFonts w:ascii="Times New Roman" w:hAnsi="Times New Roman" w:cs="Times New Roman"/>
                <w:sz w:val="28"/>
              </w:rPr>
              <w:t>опасности у дошкольн</w:t>
            </w:r>
            <w:r w:rsidRPr="0015549E">
              <w:rPr>
                <w:rFonts w:ascii="Times New Roman" w:hAnsi="Times New Roman" w:cs="Times New Roman"/>
                <w:sz w:val="28"/>
              </w:rPr>
              <w:t>и</w:t>
            </w:r>
            <w:r w:rsidRPr="0015549E">
              <w:rPr>
                <w:rFonts w:ascii="Times New Roman" w:hAnsi="Times New Roman" w:cs="Times New Roman"/>
                <w:sz w:val="28"/>
              </w:rPr>
              <w:t>ков.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Белая К.Ю.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Первая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Конструирование из стр</w:t>
            </w:r>
            <w:r w:rsidRPr="0015549E">
              <w:rPr>
                <w:rFonts w:ascii="Times New Roman" w:hAnsi="Times New Roman" w:cs="Times New Roman"/>
                <w:sz w:val="28"/>
              </w:rPr>
              <w:t>о</w:t>
            </w:r>
            <w:r w:rsidRPr="0015549E">
              <w:rPr>
                <w:rFonts w:ascii="Times New Roman" w:hAnsi="Times New Roman" w:cs="Times New Roman"/>
                <w:sz w:val="28"/>
              </w:rPr>
              <w:t>ительного материала.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Кузакова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Ознакомление с природой в детском саду.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Соломенников.  О.А.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Ознакомление с предм</w:t>
            </w:r>
            <w:r w:rsidRPr="0015549E">
              <w:rPr>
                <w:rFonts w:ascii="Times New Roman" w:hAnsi="Times New Roman" w:cs="Times New Roman"/>
                <w:sz w:val="28"/>
              </w:rPr>
              <w:t>е</w:t>
            </w:r>
            <w:r w:rsidRPr="0015549E">
              <w:rPr>
                <w:rFonts w:ascii="Times New Roman" w:hAnsi="Times New Roman" w:cs="Times New Roman"/>
                <w:sz w:val="28"/>
              </w:rPr>
              <w:t>тами и социальным окр</w:t>
            </w:r>
            <w:r w:rsidRPr="0015549E">
              <w:rPr>
                <w:rFonts w:ascii="Times New Roman" w:hAnsi="Times New Roman" w:cs="Times New Roman"/>
                <w:sz w:val="28"/>
              </w:rPr>
              <w:t>у</w:t>
            </w:r>
            <w:r w:rsidRPr="0015549E">
              <w:rPr>
                <w:rFonts w:ascii="Times New Roman" w:hAnsi="Times New Roman" w:cs="Times New Roman"/>
                <w:sz w:val="28"/>
              </w:rPr>
              <w:t>жением.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Дыбина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О.В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Павлова Л.Ю.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Формирование элемента</w:t>
            </w:r>
            <w:r w:rsidRPr="0015549E">
              <w:rPr>
                <w:rFonts w:ascii="Times New Roman" w:hAnsi="Times New Roman" w:cs="Times New Roman"/>
                <w:sz w:val="28"/>
              </w:rPr>
              <w:t>р</w:t>
            </w:r>
            <w:r w:rsidRPr="0015549E">
              <w:rPr>
                <w:rFonts w:ascii="Times New Roman" w:hAnsi="Times New Roman" w:cs="Times New Roman"/>
                <w:sz w:val="28"/>
              </w:rPr>
              <w:t>ных математических пре</w:t>
            </w:r>
            <w:r w:rsidRPr="0015549E">
              <w:rPr>
                <w:rFonts w:ascii="Times New Roman" w:hAnsi="Times New Roman" w:cs="Times New Roman"/>
                <w:sz w:val="28"/>
              </w:rPr>
              <w:t>д</w:t>
            </w:r>
            <w:r w:rsidRPr="0015549E">
              <w:rPr>
                <w:rFonts w:ascii="Times New Roman" w:hAnsi="Times New Roman" w:cs="Times New Roman"/>
                <w:sz w:val="28"/>
              </w:rPr>
              <w:t>ставлений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Помораева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Вторая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Конструирование из стр</w:t>
            </w:r>
            <w:r w:rsidRPr="0015549E">
              <w:rPr>
                <w:rFonts w:ascii="Times New Roman" w:hAnsi="Times New Roman" w:cs="Times New Roman"/>
                <w:sz w:val="28"/>
              </w:rPr>
              <w:t>о</w:t>
            </w:r>
            <w:r w:rsidRPr="0015549E">
              <w:rPr>
                <w:rFonts w:ascii="Times New Roman" w:hAnsi="Times New Roman" w:cs="Times New Roman"/>
                <w:sz w:val="28"/>
              </w:rPr>
              <w:t>ительного материала.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Кузакова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Ознакомление с природой в детском саду.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Соломенников</w:t>
            </w:r>
            <w:proofErr w:type="gramStart"/>
            <w:r w:rsidRPr="0015549E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15549E">
              <w:rPr>
                <w:rFonts w:ascii="Times New Roman" w:hAnsi="Times New Roman" w:cs="Times New Roman"/>
                <w:sz w:val="28"/>
              </w:rPr>
              <w:t>.А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Ознакомление с предм</w:t>
            </w:r>
            <w:r w:rsidRPr="0015549E">
              <w:rPr>
                <w:rFonts w:ascii="Times New Roman" w:hAnsi="Times New Roman" w:cs="Times New Roman"/>
                <w:sz w:val="28"/>
              </w:rPr>
              <w:t>е</w:t>
            </w:r>
            <w:r w:rsidRPr="0015549E">
              <w:rPr>
                <w:rFonts w:ascii="Times New Roman" w:hAnsi="Times New Roman" w:cs="Times New Roman"/>
                <w:sz w:val="28"/>
              </w:rPr>
              <w:t>тами и социальным окр</w:t>
            </w:r>
            <w:r w:rsidRPr="0015549E">
              <w:rPr>
                <w:rFonts w:ascii="Times New Roman" w:hAnsi="Times New Roman" w:cs="Times New Roman"/>
                <w:sz w:val="28"/>
              </w:rPr>
              <w:t>у</w:t>
            </w:r>
            <w:r w:rsidRPr="0015549E">
              <w:rPr>
                <w:rFonts w:ascii="Times New Roman" w:hAnsi="Times New Roman" w:cs="Times New Roman"/>
                <w:sz w:val="28"/>
              </w:rPr>
              <w:t>жением.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Дыбина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О.В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Развитие познавательных способностей  дошкольн</w:t>
            </w:r>
            <w:r w:rsidRPr="0015549E">
              <w:rPr>
                <w:rFonts w:ascii="Times New Roman" w:hAnsi="Times New Roman" w:cs="Times New Roman"/>
                <w:sz w:val="28"/>
              </w:rPr>
              <w:t>и</w:t>
            </w:r>
            <w:r w:rsidRPr="0015549E">
              <w:rPr>
                <w:rFonts w:ascii="Times New Roman" w:hAnsi="Times New Roman" w:cs="Times New Roman"/>
                <w:sz w:val="28"/>
              </w:rPr>
              <w:t>ков.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Крашенников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Сборник дидактических игр по ознакомлению с окружающим миром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Павлова Л.Ю.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Формирование элемента</w:t>
            </w:r>
            <w:r w:rsidRPr="0015549E">
              <w:rPr>
                <w:rFonts w:ascii="Times New Roman" w:hAnsi="Times New Roman" w:cs="Times New Roman"/>
                <w:sz w:val="28"/>
              </w:rPr>
              <w:t>р</w:t>
            </w:r>
            <w:r w:rsidRPr="0015549E">
              <w:rPr>
                <w:rFonts w:ascii="Times New Roman" w:hAnsi="Times New Roman" w:cs="Times New Roman"/>
                <w:sz w:val="28"/>
              </w:rPr>
              <w:t>ных математических пре</w:t>
            </w:r>
            <w:r w:rsidRPr="0015549E">
              <w:rPr>
                <w:rFonts w:ascii="Times New Roman" w:hAnsi="Times New Roman" w:cs="Times New Roman"/>
                <w:sz w:val="28"/>
              </w:rPr>
              <w:t>д</w:t>
            </w:r>
            <w:r w:rsidRPr="0015549E">
              <w:rPr>
                <w:rFonts w:ascii="Times New Roman" w:hAnsi="Times New Roman" w:cs="Times New Roman"/>
                <w:sz w:val="28"/>
              </w:rPr>
              <w:t>ставлений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Помораева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Первая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Развитие речи в детском саду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В.В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Вторая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Развитие речи в детском саду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В.В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Первая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Изобразительная деятел</w:t>
            </w:r>
            <w:r w:rsidRPr="0015549E">
              <w:rPr>
                <w:rFonts w:ascii="Times New Roman" w:hAnsi="Times New Roman" w:cs="Times New Roman"/>
                <w:sz w:val="28"/>
              </w:rPr>
              <w:t>ь</w:t>
            </w:r>
            <w:r w:rsidRPr="0015549E">
              <w:rPr>
                <w:rFonts w:ascii="Times New Roman" w:hAnsi="Times New Roman" w:cs="Times New Roman"/>
                <w:sz w:val="28"/>
              </w:rPr>
              <w:t>ность в детском саду.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Комарова Т.С.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Хрестоматия для чтения детям в детском саду и дома.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Вторая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 xml:space="preserve">Интеграция в </w:t>
            </w: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воспит</w:t>
            </w:r>
            <w:r w:rsidRPr="0015549E">
              <w:rPr>
                <w:rFonts w:ascii="Times New Roman" w:hAnsi="Times New Roman" w:cs="Times New Roman"/>
                <w:sz w:val="28"/>
              </w:rPr>
              <w:t>а</w:t>
            </w:r>
            <w:r w:rsidRPr="0015549E">
              <w:rPr>
                <w:rFonts w:ascii="Times New Roman" w:hAnsi="Times New Roman" w:cs="Times New Roman"/>
                <w:sz w:val="28"/>
              </w:rPr>
              <w:t>тельно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-образовательной работе детского сада.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Комарова Т.</w:t>
            </w:r>
            <w:proofErr w:type="gramStart"/>
            <w:r w:rsidRPr="0015549E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Изобразительная деятел</w:t>
            </w:r>
            <w:r w:rsidRPr="0015549E">
              <w:rPr>
                <w:rFonts w:ascii="Times New Roman" w:hAnsi="Times New Roman" w:cs="Times New Roman"/>
                <w:sz w:val="28"/>
              </w:rPr>
              <w:t>ь</w:t>
            </w:r>
            <w:r w:rsidRPr="0015549E">
              <w:rPr>
                <w:rFonts w:ascii="Times New Roman" w:hAnsi="Times New Roman" w:cs="Times New Roman"/>
                <w:sz w:val="28"/>
              </w:rPr>
              <w:t>ность в детском саду.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Комарова Т.С.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Хрестоматия для чтения детям в детском саду и дома.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Первая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Физическая культура в детском саду.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Пензулаев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Малоподвижные игры и игровые упражнения. Для занятия с детьми.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Борисова М.М.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Сборник подвижных игр.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Степанова. Э.Я.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549E" w:rsidRPr="0015549E" w:rsidTr="0015549E">
        <w:tc>
          <w:tcPr>
            <w:tcW w:w="1444" w:type="dxa"/>
            <w:vMerge w:val="restart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Вторая младшая</w:t>
            </w: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Физическая культура в детском саду.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Пензулаев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5549E"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  <w:r w:rsidRPr="0015549E">
              <w:rPr>
                <w:rFonts w:ascii="Times New Roman" w:hAnsi="Times New Roman" w:cs="Times New Roman"/>
                <w:sz w:val="28"/>
              </w:rPr>
              <w:t>-Синтез Москва</w:t>
            </w: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Малоподвижные игры и игровые упражнения. Для занятия с детьми.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Борисова М.М.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5549E" w:rsidRPr="0015549E" w:rsidTr="0015549E">
        <w:tc>
          <w:tcPr>
            <w:tcW w:w="1444" w:type="dxa"/>
            <w:vMerge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4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Сборник подвижных игр.</w:t>
            </w:r>
          </w:p>
        </w:tc>
        <w:tc>
          <w:tcPr>
            <w:tcW w:w="2551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36"/>
              </w:rPr>
            </w:pPr>
            <w:r w:rsidRPr="0015549E">
              <w:rPr>
                <w:rFonts w:ascii="Times New Roman" w:hAnsi="Times New Roman" w:cs="Times New Roman"/>
                <w:sz w:val="28"/>
              </w:rPr>
              <w:t>Степанова. Э.Я.</w:t>
            </w:r>
          </w:p>
        </w:tc>
        <w:tc>
          <w:tcPr>
            <w:tcW w:w="2127" w:type="dxa"/>
          </w:tcPr>
          <w:p w:rsidR="0015549E" w:rsidRPr="0015549E" w:rsidRDefault="0015549E" w:rsidP="00155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2. Перечень литературных, музыкальных, художественных, анимац</w:t>
      </w:r>
      <w:r w:rsidRPr="00A908A0">
        <w:rPr>
          <w:rFonts w:ascii="Times New Roman" w:hAnsi="Times New Roman" w:cs="Times New Roman"/>
          <w:b/>
          <w:sz w:val="28"/>
          <w:szCs w:val="28"/>
        </w:rPr>
        <w:t>и</w:t>
      </w:r>
      <w:r w:rsidRPr="00A908A0">
        <w:rPr>
          <w:rFonts w:ascii="Times New Roman" w:hAnsi="Times New Roman" w:cs="Times New Roman"/>
          <w:b/>
          <w:sz w:val="28"/>
          <w:szCs w:val="28"/>
        </w:rPr>
        <w:t>онных произведений для реализации рабочей программы</w:t>
      </w:r>
    </w:p>
    <w:p w:rsidR="00D1265A" w:rsidRPr="00D964D9" w:rsidRDefault="00D1265A" w:rsidP="009B3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Серовой).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С. Маршака.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обр. Ш.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Л. Гриб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обр.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латыш., 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пер. Л. Воронковой.</w:t>
      </w:r>
    </w:p>
    <w:p w:rsidR="00D55F8E" w:rsidRPr="00994E42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(стихотв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ветер! Ты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Зартайская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Маша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Маршака;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Духановой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3. Александровой;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Макбратни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Маринова.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Г. Лукина.</w:t>
      </w:r>
    </w:p>
    <w:p w:rsidR="0076579C" w:rsidRDefault="0076579C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D964D9" w:rsidRDefault="004452A4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Мишка с куклой пляшут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довой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пение народной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Ах ты,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8B7402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ками под рус. нар.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Границ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танец с платочками под рус. нар.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. B.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Подыгрывание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4452A4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Н.Н. 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Е.М.Рачев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00C" w:rsidRDefault="008720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200C" w:rsidRPr="0087200C" w:rsidRDefault="00821E52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87200C" w:rsidRPr="0087200C">
        <w:rPr>
          <w:rFonts w:ascii="Times New Roman" w:hAnsi="Times New Roman" w:cs="Times New Roman"/>
          <w:b/>
          <w:sz w:val="28"/>
          <w:szCs w:val="28"/>
        </w:rPr>
        <w:t>. </w:t>
      </w:r>
      <w:r w:rsidR="0087200C">
        <w:rPr>
          <w:rFonts w:ascii="Times New Roman" w:hAnsi="Times New Roman" w:cs="Times New Roman"/>
          <w:b/>
          <w:sz w:val="28"/>
          <w:szCs w:val="28"/>
        </w:rPr>
        <w:t xml:space="preserve">РЕЖИМ И РАСПОРЯДОК ДНЯ В ГРУППЕ </w:t>
      </w:r>
    </w:p>
    <w:p w:rsidR="0087200C" w:rsidRDefault="0087200C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D520FF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0FF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Default="005D0F20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D520FF" w:rsidRPr="00D84B8C" w:rsidRDefault="00D84B8C" w:rsidP="00D84B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жизнедеятельности в младшей разновозрастной группе</w:t>
      </w:r>
    </w:p>
    <w:tbl>
      <w:tblPr>
        <w:tblStyle w:val="120"/>
        <w:tblW w:w="9180" w:type="dxa"/>
        <w:tblInd w:w="956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D84B8C" w:rsidRPr="009A6DCB" w:rsidTr="002622B0">
        <w:trPr>
          <w:trHeight w:val="409"/>
        </w:trPr>
        <w:tc>
          <w:tcPr>
            <w:tcW w:w="9180" w:type="dxa"/>
            <w:gridSpan w:val="2"/>
          </w:tcPr>
          <w:p w:rsidR="00D84B8C" w:rsidRPr="009A6DCB" w:rsidRDefault="00D84B8C" w:rsidP="0026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холодный период года</w:t>
            </w:r>
          </w:p>
        </w:tc>
      </w:tr>
      <w:tr w:rsidR="00D84B8C" w:rsidRPr="009A6DCB" w:rsidTr="002622B0">
        <w:trPr>
          <w:trHeight w:val="409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84B8C" w:rsidRPr="009A6DCB" w:rsidTr="002622B0">
        <w:trPr>
          <w:trHeight w:val="392"/>
        </w:trPr>
        <w:tc>
          <w:tcPr>
            <w:tcW w:w="9180" w:type="dxa"/>
            <w:gridSpan w:val="2"/>
          </w:tcPr>
          <w:p w:rsidR="00D84B8C" w:rsidRPr="009A6DCB" w:rsidRDefault="00D84B8C" w:rsidP="0026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 детском саду: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свободная игра 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D84B8C" w:rsidRPr="009A6DCB" w:rsidTr="002622B0">
        <w:trPr>
          <w:trHeight w:val="437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Игры, организованная образовательная деятельность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11.10-12.30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D84B8C" w:rsidRPr="009A6DCB" w:rsidTr="002622B0">
        <w:trPr>
          <w:trHeight w:val="409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13.10-15.20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D84B8C" w:rsidRPr="009A6DCB" w:rsidTr="002622B0">
        <w:trPr>
          <w:trHeight w:val="355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16.00-16.50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proofErr w:type="gramStart"/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взаимодействие с семьёй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84B8C" w:rsidRPr="009A6DCB" w:rsidTr="002622B0">
        <w:trPr>
          <w:trHeight w:val="392"/>
        </w:trPr>
        <w:tc>
          <w:tcPr>
            <w:tcW w:w="9180" w:type="dxa"/>
            <w:gridSpan w:val="2"/>
          </w:tcPr>
          <w:p w:rsidR="00D84B8C" w:rsidRPr="009A6DCB" w:rsidRDefault="00D84B8C" w:rsidP="0026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</w:t>
            </w:r>
            <w:r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теплый</w:t>
            </w:r>
            <w:r w:rsidRPr="009A6DCB"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период года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 детском саду: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свободная игра 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завтрак, дежурство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Игры, 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(чтение художественной литературы, музыка, художественное творч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ство)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11.10-12.35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13.10-15.20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</w:t>
            </w: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B8C" w:rsidRPr="009A6DCB" w:rsidTr="002622B0">
        <w:trPr>
          <w:trHeight w:val="392"/>
        </w:trPr>
        <w:tc>
          <w:tcPr>
            <w:tcW w:w="6912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proofErr w:type="gramStart"/>
            <w:r w:rsidRPr="009A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A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взаимодействие с семьёй</w:t>
            </w:r>
          </w:p>
        </w:tc>
        <w:tc>
          <w:tcPr>
            <w:tcW w:w="2268" w:type="dxa"/>
          </w:tcPr>
          <w:p w:rsidR="00D84B8C" w:rsidRPr="009A6DCB" w:rsidRDefault="00D84B8C" w:rsidP="002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9A6DCB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</w:tr>
    </w:tbl>
    <w:p w:rsidR="00D520FF" w:rsidRDefault="00D520FF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49E" w:rsidRDefault="0015549E" w:rsidP="0015549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sectPr w:rsidR="0015549E" w:rsidSect="00A908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32" w:rsidRPr="00FE1F74" w:rsidRDefault="000A7A3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A7A32" w:rsidRPr="00FE1F74" w:rsidRDefault="000A7A3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5D29BD" w:rsidRDefault="005D29B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1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9BD" w:rsidRDefault="005D29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32" w:rsidRPr="00FE1F74" w:rsidRDefault="000A7A3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A7A32" w:rsidRPr="00FE1F74" w:rsidRDefault="000A7A3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66908CA"/>
    <w:multiLevelType w:val="multilevel"/>
    <w:tmpl w:val="BAE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43293E"/>
    <w:multiLevelType w:val="multilevel"/>
    <w:tmpl w:val="C374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8373244"/>
    <w:multiLevelType w:val="multilevel"/>
    <w:tmpl w:val="1B2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8505A"/>
    <w:multiLevelType w:val="hybridMultilevel"/>
    <w:tmpl w:val="DB26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23529"/>
    <w:multiLevelType w:val="hybridMultilevel"/>
    <w:tmpl w:val="EEAA8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B5672F"/>
    <w:multiLevelType w:val="multilevel"/>
    <w:tmpl w:val="7582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3BE3"/>
    <w:multiLevelType w:val="multilevel"/>
    <w:tmpl w:val="724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74386"/>
    <w:multiLevelType w:val="hybridMultilevel"/>
    <w:tmpl w:val="57F0E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F72069"/>
    <w:multiLevelType w:val="multilevel"/>
    <w:tmpl w:val="229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E193A"/>
    <w:multiLevelType w:val="multilevel"/>
    <w:tmpl w:val="ECD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41F1FA3"/>
    <w:multiLevelType w:val="multilevel"/>
    <w:tmpl w:val="EEB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E641079"/>
    <w:multiLevelType w:val="multilevel"/>
    <w:tmpl w:val="3E14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81DC0"/>
    <w:multiLevelType w:val="hybridMultilevel"/>
    <w:tmpl w:val="2782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A07F4"/>
    <w:multiLevelType w:val="multilevel"/>
    <w:tmpl w:val="869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928AF"/>
    <w:multiLevelType w:val="multilevel"/>
    <w:tmpl w:val="0DA6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177B0"/>
    <w:multiLevelType w:val="hybridMultilevel"/>
    <w:tmpl w:val="32C2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93BB1"/>
    <w:multiLevelType w:val="multilevel"/>
    <w:tmpl w:val="668A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70F75"/>
    <w:multiLevelType w:val="multilevel"/>
    <w:tmpl w:val="48B8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D225B12"/>
    <w:multiLevelType w:val="multilevel"/>
    <w:tmpl w:val="092C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5A3720"/>
    <w:multiLevelType w:val="multilevel"/>
    <w:tmpl w:val="2AA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1"/>
  </w:num>
  <w:num w:numId="5">
    <w:abstractNumId w:val="23"/>
  </w:num>
  <w:num w:numId="6">
    <w:abstractNumId w:val="17"/>
  </w:num>
  <w:num w:numId="7">
    <w:abstractNumId w:val="5"/>
  </w:num>
  <w:num w:numId="8">
    <w:abstractNumId w:val="2"/>
  </w:num>
  <w:num w:numId="9">
    <w:abstractNumId w:val="24"/>
  </w:num>
  <w:num w:numId="10">
    <w:abstractNumId w:val="35"/>
  </w:num>
  <w:num w:numId="11">
    <w:abstractNumId w:val="12"/>
  </w:num>
  <w:num w:numId="12">
    <w:abstractNumId w:val="34"/>
  </w:num>
  <w:num w:numId="13">
    <w:abstractNumId w:val="32"/>
  </w:num>
  <w:num w:numId="14">
    <w:abstractNumId w:val="18"/>
  </w:num>
  <w:num w:numId="15">
    <w:abstractNumId w:val="11"/>
  </w:num>
  <w:num w:numId="16">
    <w:abstractNumId w:val="20"/>
  </w:num>
  <w:num w:numId="17">
    <w:abstractNumId w:val="0"/>
  </w:num>
  <w:num w:numId="18">
    <w:abstractNumId w:val="30"/>
  </w:num>
  <w:num w:numId="19">
    <w:abstractNumId w:val="9"/>
  </w:num>
  <w:num w:numId="20">
    <w:abstractNumId w:val="7"/>
  </w:num>
  <w:num w:numId="21">
    <w:abstractNumId w:val="8"/>
  </w:num>
  <w:num w:numId="22">
    <w:abstractNumId w:val="22"/>
  </w:num>
  <w:num w:numId="23">
    <w:abstractNumId w:val="27"/>
  </w:num>
  <w:num w:numId="24">
    <w:abstractNumId w:val="14"/>
  </w:num>
  <w:num w:numId="25">
    <w:abstractNumId w:val="13"/>
  </w:num>
  <w:num w:numId="26">
    <w:abstractNumId w:val="16"/>
  </w:num>
  <w:num w:numId="27">
    <w:abstractNumId w:val="36"/>
  </w:num>
  <w:num w:numId="28">
    <w:abstractNumId w:val="15"/>
  </w:num>
  <w:num w:numId="29">
    <w:abstractNumId w:val="26"/>
  </w:num>
  <w:num w:numId="30">
    <w:abstractNumId w:val="1"/>
  </w:num>
  <w:num w:numId="31">
    <w:abstractNumId w:val="6"/>
  </w:num>
  <w:num w:numId="32">
    <w:abstractNumId w:val="19"/>
  </w:num>
  <w:num w:numId="33">
    <w:abstractNumId w:val="33"/>
  </w:num>
  <w:num w:numId="34">
    <w:abstractNumId w:val="21"/>
  </w:num>
  <w:num w:numId="35">
    <w:abstractNumId w:val="28"/>
  </w:num>
  <w:num w:numId="36">
    <w:abstractNumId w:val="4"/>
  </w:num>
  <w:num w:numId="37">
    <w:abstractNumId w:val="3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449D"/>
    <w:rsid w:val="000152F8"/>
    <w:rsid w:val="00023A46"/>
    <w:rsid w:val="00040A55"/>
    <w:rsid w:val="00053472"/>
    <w:rsid w:val="00054754"/>
    <w:rsid w:val="00065071"/>
    <w:rsid w:val="00066492"/>
    <w:rsid w:val="000918D3"/>
    <w:rsid w:val="000A7A32"/>
    <w:rsid w:val="000C389F"/>
    <w:rsid w:val="000E0D9E"/>
    <w:rsid w:val="000E2B8F"/>
    <w:rsid w:val="000E6DCA"/>
    <w:rsid w:val="000F14CD"/>
    <w:rsid w:val="000F1F76"/>
    <w:rsid w:val="000F4418"/>
    <w:rsid w:val="000F5E60"/>
    <w:rsid w:val="000F75FD"/>
    <w:rsid w:val="0010291F"/>
    <w:rsid w:val="00111CF3"/>
    <w:rsid w:val="00134FC1"/>
    <w:rsid w:val="00150526"/>
    <w:rsid w:val="001515C6"/>
    <w:rsid w:val="0015549E"/>
    <w:rsid w:val="0016078E"/>
    <w:rsid w:val="00167522"/>
    <w:rsid w:val="00167EAD"/>
    <w:rsid w:val="001864C9"/>
    <w:rsid w:val="001A7A00"/>
    <w:rsid w:val="001B67D7"/>
    <w:rsid w:val="001C3BEF"/>
    <w:rsid w:val="001C597F"/>
    <w:rsid w:val="001D4A78"/>
    <w:rsid w:val="001E594C"/>
    <w:rsid w:val="0021406F"/>
    <w:rsid w:val="002166A0"/>
    <w:rsid w:val="00217017"/>
    <w:rsid w:val="00221ABF"/>
    <w:rsid w:val="002223DB"/>
    <w:rsid w:val="00223270"/>
    <w:rsid w:val="002233F3"/>
    <w:rsid w:val="002327EB"/>
    <w:rsid w:val="00233774"/>
    <w:rsid w:val="00233E9F"/>
    <w:rsid w:val="002A3BA0"/>
    <w:rsid w:val="002A4783"/>
    <w:rsid w:val="002C18FA"/>
    <w:rsid w:val="002C2D26"/>
    <w:rsid w:val="002C395C"/>
    <w:rsid w:val="002E3053"/>
    <w:rsid w:val="002F4A68"/>
    <w:rsid w:val="0031633B"/>
    <w:rsid w:val="00324A1A"/>
    <w:rsid w:val="00343A52"/>
    <w:rsid w:val="00345268"/>
    <w:rsid w:val="00353598"/>
    <w:rsid w:val="00364BC9"/>
    <w:rsid w:val="00371881"/>
    <w:rsid w:val="00373A19"/>
    <w:rsid w:val="0037758F"/>
    <w:rsid w:val="0038188F"/>
    <w:rsid w:val="00382ACC"/>
    <w:rsid w:val="003862B3"/>
    <w:rsid w:val="00387206"/>
    <w:rsid w:val="00390A8C"/>
    <w:rsid w:val="0039190F"/>
    <w:rsid w:val="003A06A3"/>
    <w:rsid w:val="003B41B4"/>
    <w:rsid w:val="003D001E"/>
    <w:rsid w:val="003E62F7"/>
    <w:rsid w:val="003F24BE"/>
    <w:rsid w:val="00402DA7"/>
    <w:rsid w:val="004060D0"/>
    <w:rsid w:val="00414897"/>
    <w:rsid w:val="00414E73"/>
    <w:rsid w:val="00417884"/>
    <w:rsid w:val="004243E7"/>
    <w:rsid w:val="004326D8"/>
    <w:rsid w:val="004347F9"/>
    <w:rsid w:val="0044001D"/>
    <w:rsid w:val="00440A37"/>
    <w:rsid w:val="004414E8"/>
    <w:rsid w:val="004452A4"/>
    <w:rsid w:val="00462844"/>
    <w:rsid w:val="00463077"/>
    <w:rsid w:val="004742B1"/>
    <w:rsid w:val="004812FD"/>
    <w:rsid w:val="00484D72"/>
    <w:rsid w:val="0049751C"/>
    <w:rsid w:val="004C7F34"/>
    <w:rsid w:val="004D01C5"/>
    <w:rsid w:val="00500310"/>
    <w:rsid w:val="00513FC4"/>
    <w:rsid w:val="00520E04"/>
    <w:rsid w:val="00531F45"/>
    <w:rsid w:val="0053347F"/>
    <w:rsid w:val="005336C5"/>
    <w:rsid w:val="005368A2"/>
    <w:rsid w:val="00553180"/>
    <w:rsid w:val="0056173B"/>
    <w:rsid w:val="00595E1A"/>
    <w:rsid w:val="005B68DA"/>
    <w:rsid w:val="005C29C4"/>
    <w:rsid w:val="005C5753"/>
    <w:rsid w:val="005C6701"/>
    <w:rsid w:val="005C7729"/>
    <w:rsid w:val="005D0F20"/>
    <w:rsid w:val="005D29BD"/>
    <w:rsid w:val="005D64F4"/>
    <w:rsid w:val="005D6E09"/>
    <w:rsid w:val="005E61D5"/>
    <w:rsid w:val="005F7E15"/>
    <w:rsid w:val="00615E16"/>
    <w:rsid w:val="0062588F"/>
    <w:rsid w:val="0063184C"/>
    <w:rsid w:val="00641C2D"/>
    <w:rsid w:val="00647D08"/>
    <w:rsid w:val="00654B07"/>
    <w:rsid w:val="00660300"/>
    <w:rsid w:val="00661BB4"/>
    <w:rsid w:val="00670D92"/>
    <w:rsid w:val="00676997"/>
    <w:rsid w:val="00676C94"/>
    <w:rsid w:val="00677F06"/>
    <w:rsid w:val="00683930"/>
    <w:rsid w:val="00686538"/>
    <w:rsid w:val="00695AF0"/>
    <w:rsid w:val="00697A56"/>
    <w:rsid w:val="006B5CC1"/>
    <w:rsid w:val="006C254E"/>
    <w:rsid w:val="006C63DA"/>
    <w:rsid w:val="006D11F2"/>
    <w:rsid w:val="006D1D04"/>
    <w:rsid w:val="006D2EFB"/>
    <w:rsid w:val="006D63C0"/>
    <w:rsid w:val="006F04E2"/>
    <w:rsid w:val="006F2364"/>
    <w:rsid w:val="006F47E7"/>
    <w:rsid w:val="006F6900"/>
    <w:rsid w:val="00710AC7"/>
    <w:rsid w:val="007509A7"/>
    <w:rsid w:val="00756FC7"/>
    <w:rsid w:val="0076579C"/>
    <w:rsid w:val="00772018"/>
    <w:rsid w:val="00775E36"/>
    <w:rsid w:val="00783D2E"/>
    <w:rsid w:val="00792816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67F"/>
    <w:rsid w:val="007E37F9"/>
    <w:rsid w:val="007F508E"/>
    <w:rsid w:val="00812DC4"/>
    <w:rsid w:val="00821E52"/>
    <w:rsid w:val="00830FA1"/>
    <w:rsid w:val="00831E1D"/>
    <w:rsid w:val="0084222B"/>
    <w:rsid w:val="00856D14"/>
    <w:rsid w:val="00857F32"/>
    <w:rsid w:val="00863ACC"/>
    <w:rsid w:val="008652D2"/>
    <w:rsid w:val="0087200C"/>
    <w:rsid w:val="00896F8B"/>
    <w:rsid w:val="008A6CE2"/>
    <w:rsid w:val="008A788D"/>
    <w:rsid w:val="008B0932"/>
    <w:rsid w:val="008B7402"/>
    <w:rsid w:val="008B7BFC"/>
    <w:rsid w:val="008C0F21"/>
    <w:rsid w:val="008D54A8"/>
    <w:rsid w:val="008E067C"/>
    <w:rsid w:val="008E4472"/>
    <w:rsid w:val="008F3742"/>
    <w:rsid w:val="00907C1F"/>
    <w:rsid w:val="009113AB"/>
    <w:rsid w:val="00913036"/>
    <w:rsid w:val="00936913"/>
    <w:rsid w:val="0093693C"/>
    <w:rsid w:val="00941DA2"/>
    <w:rsid w:val="00943BEA"/>
    <w:rsid w:val="00976DF3"/>
    <w:rsid w:val="009811A5"/>
    <w:rsid w:val="009826BB"/>
    <w:rsid w:val="00986673"/>
    <w:rsid w:val="00987DEC"/>
    <w:rsid w:val="00994E42"/>
    <w:rsid w:val="00995A2B"/>
    <w:rsid w:val="009A6DC1"/>
    <w:rsid w:val="009B36E7"/>
    <w:rsid w:val="009B4F94"/>
    <w:rsid w:val="009C542C"/>
    <w:rsid w:val="009D063F"/>
    <w:rsid w:val="009D4601"/>
    <w:rsid w:val="00A0069D"/>
    <w:rsid w:val="00A0078C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908A0"/>
    <w:rsid w:val="00AB5A58"/>
    <w:rsid w:val="00AD334C"/>
    <w:rsid w:val="00AE1A5E"/>
    <w:rsid w:val="00AE2C75"/>
    <w:rsid w:val="00AE5068"/>
    <w:rsid w:val="00AF3BD3"/>
    <w:rsid w:val="00AF6265"/>
    <w:rsid w:val="00B12E7A"/>
    <w:rsid w:val="00B163BB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A5CB2"/>
    <w:rsid w:val="00BB0EBD"/>
    <w:rsid w:val="00BB1117"/>
    <w:rsid w:val="00BC2DCB"/>
    <w:rsid w:val="00BC47D6"/>
    <w:rsid w:val="00BD63E9"/>
    <w:rsid w:val="00BD64DC"/>
    <w:rsid w:val="00BF3EEF"/>
    <w:rsid w:val="00BF4ABB"/>
    <w:rsid w:val="00C235A4"/>
    <w:rsid w:val="00C23CF5"/>
    <w:rsid w:val="00C241FB"/>
    <w:rsid w:val="00C26C69"/>
    <w:rsid w:val="00C31440"/>
    <w:rsid w:val="00C43BB8"/>
    <w:rsid w:val="00C51007"/>
    <w:rsid w:val="00C51C55"/>
    <w:rsid w:val="00C603E4"/>
    <w:rsid w:val="00C61B74"/>
    <w:rsid w:val="00C748DD"/>
    <w:rsid w:val="00C7687B"/>
    <w:rsid w:val="00C76B5D"/>
    <w:rsid w:val="00C867C7"/>
    <w:rsid w:val="00C974B4"/>
    <w:rsid w:val="00CA7DCC"/>
    <w:rsid w:val="00CD015D"/>
    <w:rsid w:val="00CD17CF"/>
    <w:rsid w:val="00CE3957"/>
    <w:rsid w:val="00D1265A"/>
    <w:rsid w:val="00D13B07"/>
    <w:rsid w:val="00D27795"/>
    <w:rsid w:val="00D27C8C"/>
    <w:rsid w:val="00D369DD"/>
    <w:rsid w:val="00D37555"/>
    <w:rsid w:val="00D42016"/>
    <w:rsid w:val="00D46F4C"/>
    <w:rsid w:val="00D50473"/>
    <w:rsid w:val="00D520FF"/>
    <w:rsid w:val="00D55F8E"/>
    <w:rsid w:val="00D561B3"/>
    <w:rsid w:val="00D60C70"/>
    <w:rsid w:val="00D661EE"/>
    <w:rsid w:val="00D66F06"/>
    <w:rsid w:val="00D724C6"/>
    <w:rsid w:val="00D7327E"/>
    <w:rsid w:val="00D802F3"/>
    <w:rsid w:val="00D84B8C"/>
    <w:rsid w:val="00D964D9"/>
    <w:rsid w:val="00DA3E4B"/>
    <w:rsid w:val="00DA62D9"/>
    <w:rsid w:val="00DA6984"/>
    <w:rsid w:val="00DB3425"/>
    <w:rsid w:val="00DC3A21"/>
    <w:rsid w:val="00DC573D"/>
    <w:rsid w:val="00DC638A"/>
    <w:rsid w:val="00DD3999"/>
    <w:rsid w:val="00E037EB"/>
    <w:rsid w:val="00E1735B"/>
    <w:rsid w:val="00E23F25"/>
    <w:rsid w:val="00E35E01"/>
    <w:rsid w:val="00E44B7B"/>
    <w:rsid w:val="00E533AC"/>
    <w:rsid w:val="00E55531"/>
    <w:rsid w:val="00E60D85"/>
    <w:rsid w:val="00E64470"/>
    <w:rsid w:val="00E70D8C"/>
    <w:rsid w:val="00E90D1D"/>
    <w:rsid w:val="00E91114"/>
    <w:rsid w:val="00E941D0"/>
    <w:rsid w:val="00EA7BC7"/>
    <w:rsid w:val="00EB61AF"/>
    <w:rsid w:val="00EB7D53"/>
    <w:rsid w:val="00EC1247"/>
    <w:rsid w:val="00EE26F2"/>
    <w:rsid w:val="00EE2DC0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47B34"/>
    <w:rsid w:val="00F51008"/>
    <w:rsid w:val="00F62BD8"/>
    <w:rsid w:val="00F66A18"/>
    <w:rsid w:val="00F73EEE"/>
    <w:rsid w:val="00F73EF8"/>
    <w:rsid w:val="00F85A06"/>
    <w:rsid w:val="00F85C0E"/>
    <w:rsid w:val="00F85D68"/>
    <w:rsid w:val="00F86A88"/>
    <w:rsid w:val="00F86C44"/>
    <w:rsid w:val="00F92033"/>
    <w:rsid w:val="00F96203"/>
    <w:rsid w:val="00F97612"/>
    <w:rsid w:val="00FA444C"/>
    <w:rsid w:val="00FB3AA1"/>
    <w:rsid w:val="00FB63CB"/>
    <w:rsid w:val="00FD0EAA"/>
    <w:rsid w:val="00FD6B67"/>
    <w:rsid w:val="00FD71E8"/>
    <w:rsid w:val="00FE0FCF"/>
    <w:rsid w:val="00FE1F74"/>
    <w:rsid w:val="00FE3BBB"/>
    <w:rsid w:val="00FF18D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D520F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652D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15549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1554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3862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qFormat/>
    <w:rsid w:val="00D84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29136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030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85A7-62D6-4F9E-AA7D-AC8F41E5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92</Pages>
  <Words>27435</Words>
  <Characters>156384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110</cp:revision>
  <cp:lastPrinted>2023-09-19T08:47:00Z</cp:lastPrinted>
  <dcterms:created xsi:type="dcterms:W3CDTF">2014-02-03T19:28:00Z</dcterms:created>
  <dcterms:modified xsi:type="dcterms:W3CDTF">2023-09-20T04:22:00Z</dcterms:modified>
</cp:coreProperties>
</file>